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591B" w:rsidRDefault="00D60B2E">
      <w:pPr>
        <w:widowControl w:val="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:rsidR="00CE591B" w:rsidRDefault="00D60B2E">
      <w:pPr>
        <w:widowControl w:val="0"/>
        <w:spacing w:after="24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высшего образования</w:t>
      </w:r>
    </w:p>
    <w:p w:rsidR="00CE591B" w:rsidRDefault="00D60B2E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«ФИНАНСОВЫЙ УНИВЕРСИТЕТ</w:t>
      </w:r>
    </w:p>
    <w:p w:rsidR="00CE591B" w:rsidRDefault="00D60B2E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ПРИ ПРАВИТЕЛЬСТВЕ РОССИЙСКОЙ ФЕДЕРАЦИИ»</w:t>
      </w:r>
    </w:p>
    <w:p w:rsidR="00CE591B" w:rsidRDefault="00D60B2E">
      <w:pPr>
        <w:widowControl w:val="0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(Финансовый университет)</w:t>
      </w: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D60B2E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rPr>
          <w:b/>
          <w:color w:val="0070C0"/>
          <w:sz w:val="30"/>
          <w:szCs w:val="28"/>
          <w:lang w:bidi="ru-RU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862BB9" w:rsidRPr="00A56650" w:rsidTr="00213AE0">
        <w:tc>
          <w:tcPr>
            <w:tcW w:w="5245" w:type="dxa"/>
          </w:tcPr>
          <w:p w:rsidR="00862BB9" w:rsidRPr="009C3F41" w:rsidRDefault="00862BB9" w:rsidP="00213AE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</w:tc>
        <w:tc>
          <w:tcPr>
            <w:tcW w:w="4678" w:type="dxa"/>
            <w:shd w:val="clear" w:color="auto" w:fill="auto"/>
          </w:tcPr>
          <w:p w:rsidR="00862BB9" w:rsidRPr="009C3F41" w:rsidRDefault="00862BB9" w:rsidP="00213AE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УТВЕРЖДАЮ</w:t>
            </w:r>
          </w:p>
          <w:p w:rsidR="00862BB9" w:rsidRPr="009C3F41" w:rsidRDefault="00862BB9" w:rsidP="00213AE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:rsidR="00862BB9" w:rsidRPr="009C3F41" w:rsidRDefault="00862BB9" w:rsidP="00213AE0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Проректор </w:t>
            </w:r>
          </w:p>
          <w:p w:rsidR="00862BB9" w:rsidRPr="009C3F41" w:rsidRDefault="00862BB9" w:rsidP="00213AE0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:rsidR="00862BB9" w:rsidRPr="009C3F41" w:rsidRDefault="00862BB9" w:rsidP="00213AE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:rsidR="00862BB9" w:rsidRDefault="00862BB9" w:rsidP="00213AE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:rsidR="00862BB9" w:rsidRPr="009C3F41" w:rsidRDefault="00862BB9" w:rsidP="00213AE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:rsidR="00862BB9" w:rsidRPr="009C3F41" w:rsidRDefault="00862BB9" w:rsidP="00213AE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9C3F41">
              <w:rPr>
                <w:szCs w:val="20"/>
                <w:lang w:eastAsia="en-US" w:bidi="ru-RU"/>
              </w:rPr>
              <w:t>(подпись)</w:t>
            </w:r>
          </w:p>
          <w:p w:rsidR="00862BB9" w:rsidRDefault="00862BB9" w:rsidP="00213AE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:rsidR="00862BB9" w:rsidRPr="009C3F41" w:rsidRDefault="00862BB9" w:rsidP="00213AE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«</w:t>
            </w:r>
            <w:r w:rsidR="004C476E">
              <w:rPr>
                <w:sz w:val="28"/>
                <w:szCs w:val="22"/>
                <w:lang w:eastAsia="en-US" w:bidi="ru-RU"/>
              </w:rPr>
              <w:t>21</w:t>
            </w:r>
            <w:r w:rsidRPr="009C3F41">
              <w:rPr>
                <w:sz w:val="28"/>
                <w:szCs w:val="22"/>
                <w:lang w:eastAsia="en-US" w:bidi="ru-RU"/>
              </w:rPr>
              <w:t>»</w:t>
            </w:r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="004C476E">
              <w:rPr>
                <w:sz w:val="28"/>
                <w:szCs w:val="22"/>
                <w:lang w:eastAsia="en-US" w:bidi="ru-RU"/>
              </w:rPr>
              <w:t>апреля</w:t>
            </w:r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Pr="009C3F41">
              <w:rPr>
                <w:sz w:val="28"/>
                <w:szCs w:val="22"/>
                <w:lang w:eastAsia="en-US" w:bidi="ru-RU"/>
              </w:rPr>
              <w:t>202</w:t>
            </w:r>
            <w:r>
              <w:rPr>
                <w:sz w:val="28"/>
                <w:szCs w:val="22"/>
                <w:lang w:eastAsia="en-US" w:bidi="ru-RU"/>
              </w:rPr>
              <w:t>3</w:t>
            </w:r>
            <w:r w:rsidRPr="009C3F41">
              <w:rPr>
                <w:sz w:val="28"/>
                <w:szCs w:val="22"/>
                <w:lang w:eastAsia="en-US" w:bidi="ru-RU"/>
              </w:rPr>
              <w:t xml:space="preserve"> г.</w:t>
            </w:r>
          </w:p>
          <w:p w:rsidR="00862BB9" w:rsidRPr="00A56650" w:rsidRDefault="00862BB9" w:rsidP="00213AE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</w:tbl>
    <w:p w:rsidR="00CE591B" w:rsidRDefault="00E01039">
      <w:pPr>
        <w:widowControl w:val="0"/>
        <w:jc w:val="center"/>
        <w:rPr>
          <w:b/>
          <w:sz w:val="32"/>
          <w:szCs w:val="22"/>
          <w:lang w:bidi="ru-RU"/>
        </w:rPr>
      </w:pPr>
      <w:proofErr w:type="spellStart"/>
      <w:r>
        <w:rPr>
          <w:b/>
          <w:sz w:val="32"/>
          <w:szCs w:val="22"/>
          <w:lang w:bidi="ru-RU"/>
        </w:rPr>
        <w:t>Аксеновский</w:t>
      </w:r>
      <w:proofErr w:type="spellEnd"/>
      <w:r>
        <w:rPr>
          <w:b/>
          <w:sz w:val="32"/>
          <w:szCs w:val="22"/>
          <w:lang w:bidi="ru-RU"/>
        </w:rPr>
        <w:t xml:space="preserve"> Д.И</w:t>
      </w:r>
      <w:r w:rsidR="00D60B2E">
        <w:rPr>
          <w:b/>
          <w:sz w:val="32"/>
          <w:szCs w:val="22"/>
          <w:lang w:bidi="ru-RU"/>
        </w:rPr>
        <w:t>.</w:t>
      </w:r>
    </w:p>
    <w:p w:rsidR="00CE591B" w:rsidRDefault="00CE591B">
      <w:pPr>
        <w:widowControl w:val="0"/>
        <w:jc w:val="center"/>
        <w:rPr>
          <w:b/>
          <w:sz w:val="16"/>
          <w:szCs w:val="16"/>
          <w:lang w:bidi="ru-RU"/>
        </w:rPr>
      </w:pPr>
    </w:p>
    <w:p w:rsidR="00CE591B" w:rsidRPr="009443C8" w:rsidRDefault="00817A04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 w:rsidRPr="00817A04">
        <w:rPr>
          <w:b/>
          <w:sz w:val="36"/>
          <w:szCs w:val="22"/>
          <w:lang w:bidi="ru-RU"/>
        </w:rPr>
        <w:t>Технологии продвижения в социальных сетях и мессенджерах (SMM)</w:t>
      </w:r>
    </w:p>
    <w:p w:rsidR="00CE591B" w:rsidRDefault="00D60B2E">
      <w:pPr>
        <w:widowControl w:val="0"/>
        <w:spacing w:line="360" w:lineRule="auto"/>
        <w:jc w:val="center"/>
        <w:rPr>
          <w:rFonts w:eastAsia="Calibri"/>
          <w:color w:val="000000"/>
          <w:sz w:val="32"/>
          <w:szCs w:val="32"/>
          <w:lang w:bidi="ru-RU"/>
        </w:rPr>
      </w:pPr>
      <w:r>
        <w:rPr>
          <w:rFonts w:eastAsia="Calibri"/>
          <w:color w:val="000000"/>
          <w:sz w:val="32"/>
          <w:szCs w:val="32"/>
          <w:lang w:bidi="ru-RU"/>
        </w:rPr>
        <w:t>Рабочая программа дисциплины</w:t>
      </w:r>
    </w:p>
    <w:p w:rsidR="00CE591B" w:rsidRDefault="00D60B2E">
      <w:pPr>
        <w:widowControl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9443C8" w:rsidRDefault="009443C8">
      <w:pPr>
        <w:widowControl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42.</w:t>
      </w:r>
      <w:r w:rsidRPr="00F530FA">
        <w:rPr>
          <w:sz w:val="28"/>
          <w:szCs w:val="28"/>
        </w:rPr>
        <w:t>03.</w:t>
      </w:r>
      <w:r>
        <w:rPr>
          <w:sz w:val="28"/>
          <w:szCs w:val="28"/>
        </w:rPr>
        <w:t>01 Р</w:t>
      </w:r>
      <w:r w:rsidR="00817A04">
        <w:rPr>
          <w:sz w:val="28"/>
          <w:szCs w:val="28"/>
        </w:rPr>
        <w:t>еклама и связи с общественностью</w:t>
      </w:r>
    </w:p>
    <w:p w:rsidR="00E01039" w:rsidRDefault="00E01039">
      <w:pPr>
        <w:widowControl w:val="0"/>
        <w:contextualSpacing/>
        <w:jc w:val="center"/>
        <w:rPr>
          <w:sz w:val="28"/>
          <w:szCs w:val="28"/>
        </w:rPr>
      </w:pPr>
    </w:p>
    <w:p w:rsidR="00CE591B" w:rsidRDefault="00CE591B">
      <w:pPr>
        <w:widowControl w:val="0"/>
        <w:contextualSpacing/>
        <w:jc w:val="center"/>
        <w:rPr>
          <w:color w:val="000000"/>
          <w:sz w:val="28"/>
          <w:szCs w:val="28"/>
          <w:lang w:eastAsia="ar-SA" w:bidi="ru-RU"/>
        </w:rPr>
      </w:pPr>
    </w:p>
    <w:p w:rsidR="00CE591B" w:rsidRDefault="00CE591B">
      <w:pPr>
        <w:widowControl w:val="0"/>
        <w:rPr>
          <w:sz w:val="30"/>
          <w:szCs w:val="28"/>
          <w:lang w:bidi="ru-RU"/>
        </w:rPr>
      </w:pPr>
    </w:p>
    <w:p w:rsidR="00CE591B" w:rsidRDefault="00D60B2E">
      <w:pPr>
        <w:ind w:right="284"/>
        <w:jc w:val="center"/>
        <w:rPr>
          <w:i/>
          <w:iCs/>
        </w:rPr>
      </w:pPr>
      <w:r>
        <w:rPr>
          <w:i/>
          <w:iCs/>
        </w:rPr>
        <w:t xml:space="preserve">Рекомендовано Ученым советом </w:t>
      </w:r>
    </w:p>
    <w:p w:rsidR="00CE591B" w:rsidRDefault="00D60B2E">
      <w:pPr>
        <w:ind w:right="284"/>
        <w:jc w:val="center"/>
      </w:pPr>
      <w:r>
        <w:rPr>
          <w:i/>
          <w:iCs/>
        </w:rPr>
        <w:t>Факультета социальных наук и массовых коммуникаций</w:t>
      </w:r>
    </w:p>
    <w:p w:rsidR="00CE591B" w:rsidRDefault="00D60B2E">
      <w:pPr>
        <w:ind w:right="284"/>
        <w:jc w:val="center"/>
      </w:pPr>
      <w:r>
        <w:rPr>
          <w:i/>
          <w:iCs/>
        </w:rPr>
        <w:t xml:space="preserve">(протокол № </w:t>
      </w:r>
      <w:r w:rsidR="004C476E">
        <w:rPr>
          <w:i/>
          <w:iCs/>
        </w:rPr>
        <w:t>31</w:t>
      </w:r>
      <w:r>
        <w:rPr>
          <w:i/>
          <w:iCs/>
        </w:rPr>
        <w:t xml:space="preserve"> от </w:t>
      </w:r>
      <w:r w:rsidR="004C476E">
        <w:rPr>
          <w:i/>
          <w:iCs/>
        </w:rPr>
        <w:t>18.04.2</w:t>
      </w:r>
      <w:r>
        <w:rPr>
          <w:i/>
          <w:iCs/>
        </w:rPr>
        <w:t>02</w:t>
      </w:r>
      <w:r w:rsidR="00E01039">
        <w:rPr>
          <w:i/>
          <w:iCs/>
        </w:rPr>
        <w:t>3</w:t>
      </w:r>
      <w:r>
        <w:rPr>
          <w:i/>
          <w:iCs/>
        </w:rPr>
        <w:t xml:space="preserve"> г.)</w:t>
      </w:r>
    </w:p>
    <w:p w:rsidR="00CE591B" w:rsidRDefault="00D60B2E">
      <w:pPr>
        <w:ind w:right="284"/>
        <w:jc w:val="center"/>
      </w:pPr>
      <w:r>
        <w:rPr>
          <w:i/>
          <w:iCs/>
        </w:rPr>
        <w:t> </w:t>
      </w:r>
    </w:p>
    <w:p w:rsidR="00CE591B" w:rsidRDefault="00D60B2E">
      <w:pPr>
        <w:ind w:right="284"/>
        <w:jc w:val="center"/>
      </w:pPr>
      <w:r>
        <w:rPr>
          <w:i/>
          <w:iCs/>
        </w:rPr>
        <w:t>Одобрено Советом учебно-научного</w:t>
      </w:r>
    </w:p>
    <w:p w:rsidR="00CE591B" w:rsidRDefault="00D60B2E">
      <w:pPr>
        <w:ind w:right="284"/>
        <w:jc w:val="center"/>
        <w:rPr>
          <w:i/>
          <w:iCs/>
        </w:rPr>
      </w:pPr>
      <w:r>
        <w:rPr>
          <w:i/>
          <w:iCs/>
        </w:rPr>
        <w:t>Департамента массовых коммуникаций и медиабизнеса</w:t>
      </w:r>
      <w:r>
        <w:rPr>
          <w:i/>
          <w:iCs/>
        </w:rPr>
        <w:br/>
        <w:t>Факультета социальных наук и массовых коммуникаций</w:t>
      </w:r>
    </w:p>
    <w:p w:rsidR="00CE591B" w:rsidRDefault="00D60B2E">
      <w:pPr>
        <w:ind w:right="284"/>
        <w:jc w:val="center"/>
      </w:pPr>
      <w:r>
        <w:rPr>
          <w:i/>
          <w:iCs/>
        </w:rPr>
        <w:t xml:space="preserve">(протокол № </w:t>
      </w:r>
      <w:r w:rsidR="004C476E">
        <w:rPr>
          <w:i/>
          <w:iCs/>
        </w:rPr>
        <w:t>7</w:t>
      </w:r>
      <w:r>
        <w:rPr>
          <w:i/>
          <w:iCs/>
        </w:rPr>
        <w:t xml:space="preserve"> от </w:t>
      </w:r>
      <w:r w:rsidR="004C476E">
        <w:rPr>
          <w:i/>
          <w:iCs/>
        </w:rPr>
        <w:t>20.03.</w:t>
      </w:r>
      <w:bookmarkStart w:id="0" w:name="_GoBack"/>
      <w:bookmarkEnd w:id="0"/>
      <w:r>
        <w:rPr>
          <w:i/>
          <w:iCs/>
        </w:rPr>
        <w:t>202</w:t>
      </w:r>
      <w:r w:rsidR="00E01039">
        <w:rPr>
          <w:i/>
          <w:iCs/>
        </w:rPr>
        <w:t>3</w:t>
      </w:r>
      <w:r>
        <w:rPr>
          <w:i/>
          <w:iCs/>
        </w:rPr>
        <w:t xml:space="preserve"> г.)</w:t>
      </w:r>
    </w:p>
    <w:p w:rsidR="00CE591B" w:rsidRDefault="00CE591B">
      <w:pPr>
        <w:widowControl w:val="0"/>
        <w:rPr>
          <w:sz w:val="30"/>
          <w:szCs w:val="28"/>
          <w:lang w:bidi="ru-RU"/>
        </w:rPr>
      </w:pPr>
    </w:p>
    <w:p w:rsidR="00CE591B" w:rsidRDefault="00CE591B">
      <w:pPr>
        <w:widowControl w:val="0"/>
        <w:rPr>
          <w:sz w:val="30"/>
          <w:szCs w:val="28"/>
          <w:lang w:bidi="ru-RU"/>
        </w:rPr>
      </w:pPr>
    </w:p>
    <w:p w:rsidR="00CE591B" w:rsidRDefault="00CE591B">
      <w:pPr>
        <w:widowControl w:val="0"/>
        <w:rPr>
          <w:sz w:val="30"/>
          <w:szCs w:val="28"/>
          <w:lang w:bidi="ru-RU"/>
        </w:rPr>
      </w:pPr>
    </w:p>
    <w:p w:rsidR="00CE591B" w:rsidRDefault="00D60B2E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  <w:sectPr w:rsidR="00CE591B">
          <w:pgSz w:w="11906" w:h="16838"/>
          <w:pgMar w:top="709" w:right="570" w:bottom="709" w:left="1701" w:header="0" w:footer="0" w:gutter="0"/>
          <w:pgNumType w:start="1"/>
          <w:cols w:space="720"/>
          <w:formProt w:val="0"/>
          <w:docGrid w:linePitch="299"/>
        </w:sectPr>
      </w:pPr>
      <w:r>
        <w:rPr>
          <w:sz w:val="28"/>
          <w:szCs w:val="28"/>
          <w:lang w:bidi="ru-RU"/>
        </w:rPr>
        <w:t>Москва 202</w:t>
      </w:r>
      <w:r w:rsidR="00E01039">
        <w:rPr>
          <w:sz w:val="28"/>
          <w:szCs w:val="28"/>
          <w:lang w:bidi="ru-RU"/>
        </w:rPr>
        <w:t>3</w:t>
      </w:r>
    </w:p>
    <w:p w:rsidR="00CE591B" w:rsidRDefault="00D60B2E">
      <w:pPr>
        <w:widowControl w:val="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:rsidR="00CE591B" w:rsidRDefault="00D60B2E">
      <w:pPr>
        <w:widowControl w:val="0"/>
        <w:spacing w:after="24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высшего образования</w:t>
      </w:r>
    </w:p>
    <w:p w:rsidR="00CE591B" w:rsidRDefault="00D60B2E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«ФИНАНСОВЫЙ УНИВЕРСИТЕТ</w:t>
      </w:r>
    </w:p>
    <w:p w:rsidR="00CE591B" w:rsidRDefault="00D60B2E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ПРИ ПРАВИТЕЛЬСТВЕ РОССИЙСКОЙ ФЕДЕРАЦИИ»</w:t>
      </w:r>
    </w:p>
    <w:p w:rsidR="00CE591B" w:rsidRDefault="00D60B2E">
      <w:pPr>
        <w:widowControl w:val="0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(Финансовый университет)</w:t>
      </w: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D60B2E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862BB9" w:rsidRDefault="00862BB9">
      <w:pPr>
        <w:widowControl w:val="0"/>
        <w:rPr>
          <w:b/>
          <w:sz w:val="30"/>
          <w:szCs w:val="28"/>
          <w:lang w:bidi="ru-RU"/>
        </w:rPr>
      </w:pPr>
    </w:p>
    <w:p w:rsidR="00862BB9" w:rsidRDefault="00862BB9">
      <w:pPr>
        <w:widowControl w:val="0"/>
        <w:rPr>
          <w:b/>
          <w:sz w:val="30"/>
          <w:szCs w:val="28"/>
          <w:lang w:bidi="ru-RU"/>
        </w:rPr>
      </w:pPr>
    </w:p>
    <w:p w:rsidR="00CE591B" w:rsidRDefault="00E01039">
      <w:pPr>
        <w:widowControl w:val="0"/>
        <w:jc w:val="center"/>
        <w:rPr>
          <w:b/>
          <w:sz w:val="32"/>
          <w:szCs w:val="22"/>
          <w:lang w:bidi="ru-RU"/>
        </w:rPr>
      </w:pPr>
      <w:proofErr w:type="spellStart"/>
      <w:r>
        <w:rPr>
          <w:b/>
          <w:sz w:val="32"/>
          <w:szCs w:val="22"/>
          <w:lang w:bidi="ru-RU"/>
        </w:rPr>
        <w:t>Аксеновский</w:t>
      </w:r>
      <w:proofErr w:type="spellEnd"/>
      <w:r>
        <w:rPr>
          <w:b/>
          <w:sz w:val="32"/>
          <w:szCs w:val="22"/>
          <w:lang w:bidi="ru-RU"/>
        </w:rPr>
        <w:t xml:space="preserve"> Д.И.</w:t>
      </w:r>
    </w:p>
    <w:p w:rsidR="00CE591B" w:rsidRDefault="00CE591B">
      <w:pPr>
        <w:widowControl w:val="0"/>
        <w:jc w:val="center"/>
        <w:rPr>
          <w:b/>
          <w:sz w:val="16"/>
          <w:szCs w:val="16"/>
          <w:lang w:bidi="ru-RU"/>
        </w:rPr>
      </w:pPr>
    </w:p>
    <w:p w:rsidR="00CE591B" w:rsidRDefault="00817A04">
      <w:pPr>
        <w:widowControl w:val="0"/>
        <w:spacing w:after="240"/>
        <w:jc w:val="center"/>
        <w:rPr>
          <w:b/>
          <w:sz w:val="36"/>
          <w:szCs w:val="22"/>
          <w:lang w:bidi="ru-RU"/>
        </w:rPr>
      </w:pPr>
      <w:r w:rsidRPr="00817A04">
        <w:rPr>
          <w:b/>
          <w:sz w:val="36"/>
          <w:szCs w:val="22"/>
          <w:lang w:bidi="ru-RU"/>
        </w:rPr>
        <w:t>Технологии продвижения в социальных сетях и мессенджерах (SMM)</w:t>
      </w:r>
    </w:p>
    <w:p w:rsidR="00CE591B" w:rsidRDefault="00D60B2E">
      <w:pPr>
        <w:widowControl w:val="0"/>
        <w:spacing w:line="360" w:lineRule="auto"/>
        <w:jc w:val="center"/>
        <w:rPr>
          <w:rFonts w:eastAsia="Calibri"/>
          <w:color w:val="000000"/>
          <w:sz w:val="32"/>
          <w:szCs w:val="32"/>
          <w:lang w:bidi="ru-RU"/>
        </w:rPr>
      </w:pPr>
      <w:r>
        <w:rPr>
          <w:rFonts w:eastAsia="Calibri"/>
          <w:color w:val="000000"/>
          <w:sz w:val="32"/>
          <w:szCs w:val="32"/>
          <w:lang w:bidi="ru-RU"/>
        </w:rPr>
        <w:t>Рабочая программа дисциплины</w:t>
      </w:r>
    </w:p>
    <w:p w:rsidR="00CE591B" w:rsidRDefault="00D60B2E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CE591B" w:rsidRDefault="00D60B2E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42.</w:t>
      </w:r>
      <w:r w:rsidR="00E6471E" w:rsidRPr="00F530FA">
        <w:rPr>
          <w:sz w:val="28"/>
          <w:szCs w:val="28"/>
        </w:rPr>
        <w:t>03.</w:t>
      </w:r>
      <w:r>
        <w:rPr>
          <w:sz w:val="28"/>
          <w:szCs w:val="28"/>
        </w:rPr>
        <w:t>01 Реклама и связи с общественностью</w:t>
      </w:r>
      <w:r w:rsidR="009443C8">
        <w:rPr>
          <w:sz w:val="28"/>
          <w:szCs w:val="28"/>
        </w:rPr>
        <w:t xml:space="preserve"> </w:t>
      </w: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817A04" w:rsidRDefault="00817A04">
      <w:pPr>
        <w:widowControl w:val="0"/>
        <w:rPr>
          <w:b/>
          <w:sz w:val="30"/>
          <w:szCs w:val="28"/>
          <w:lang w:bidi="ru-RU"/>
        </w:rPr>
      </w:pPr>
    </w:p>
    <w:p w:rsidR="00862BB9" w:rsidRDefault="00862BB9">
      <w:pPr>
        <w:widowControl w:val="0"/>
        <w:rPr>
          <w:b/>
          <w:sz w:val="30"/>
          <w:szCs w:val="28"/>
          <w:lang w:bidi="ru-RU"/>
        </w:rPr>
      </w:pPr>
    </w:p>
    <w:p w:rsidR="00862BB9" w:rsidRPr="00862BB9" w:rsidRDefault="00862BB9">
      <w:pPr>
        <w:widowControl w:val="0"/>
        <w:rPr>
          <w:b/>
          <w:sz w:val="16"/>
          <w:szCs w:val="28"/>
          <w:lang w:bidi="ru-RU"/>
        </w:rPr>
      </w:pPr>
    </w:p>
    <w:p w:rsidR="00CE591B" w:rsidRDefault="00CE591B">
      <w:pPr>
        <w:widowControl w:val="0"/>
        <w:rPr>
          <w:sz w:val="30"/>
          <w:szCs w:val="28"/>
          <w:lang w:bidi="ru-RU"/>
        </w:rPr>
      </w:pPr>
    </w:p>
    <w:p w:rsidR="00CE591B" w:rsidRDefault="00CE591B">
      <w:pPr>
        <w:widowControl w:val="0"/>
        <w:rPr>
          <w:sz w:val="30"/>
          <w:szCs w:val="28"/>
          <w:lang w:bidi="ru-RU"/>
        </w:rPr>
      </w:pPr>
    </w:p>
    <w:p w:rsidR="00CE591B" w:rsidRDefault="00CE591B">
      <w:pPr>
        <w:widowControl w:val="0"/>
        <w:rPr>
          <w:sz w:val="30"/>
          <w:szCs w:val="28"/>
          <w:lang w:bidi="ru-RU"/>
        </w:rPr>
      </w:pPr>
    </w:p>
    <w:p w:rsidR="00CE591B" w:rsidRDefault="00CE591B">
      <w:pPr>
        <w:widowControl w:val="0"/>
        <w:spacing w:before="10"/>
        <w:rPr>
          <w:sz w:val="41"/>
          <w:szCs w:val="28"/>
          <w:lang w:bidi="ru-RU"/>
        </w:rPr>
      </w:pPr>
    </w:p>
    <w:p w:rsidR="00CE591B" w:rsidRPr="00862BB9" w:rsidRDefault="00CE591B">
      <w:pPr>
        <w:jc w:val="center"/>
        <w:rPr>
          <w:sz w:val="28"/>
          <w:szCs w:val="28"/>
          <w:lang w:bidi="ru-RU"/>
        </w:rPr>
      </w:pPr>
    </w:p>
    <w:p w:rsidR="00862BB9" w:rsidRDefault="00862BB9">
      <w:pPr>
        <w:jc w:val="center"/>
        <w:rPr>
          <w:szCs w:val="28"/>
          <w:lang w:bidi="ru-RU"/>
        </w:rPr>
      </w:pPr>
    </w:p>
    <w:p w:rsidR="00817A04" w:rsidRPr="00817A04" w:rsidRDefault="00817A04">
      <w:pPr>
        <w:jc w:val="center"/>
        <w:rPr>
          <w:sz w:val="36"/>
          <w:szCs w:val="28"/>
          <w:lang w:bidi="ru-RU"/>
        </w:rPr>
      </w:pPr>
    </w:p>
    <w:p w:rsidR="00CE591B" w:rsidRDefault="00CE591B">
      <w:pPr>
        <w:jc w:val="center"/>
        <w:rPr>
          <w:sz w:val="28"/>
          <w:szCs w:val="28"/>
          <w:lang w:bidi="ru-RU"/>
        </w:rPr>
      </w:pPr>
    </w:p>
    <w:p w:rsidR="00CE591B" w:rsidRDefault="008308FD" w:rsidP="008308FD">
      <w:pPr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Москва 202</w:t>
      </w:r>
      <w:r w:rsidR="00E01039">
        <w:rPr>
          <w:sz w:val="28"/>
          <w:szCs w:val="28"/>
          <w:lang w:bidi="ru-RU"/>
        </w:rPr>
        <w:t>3</w:t>
      </w:r>
    </w:p>
    <w:p w:rsidR="005F25DC" w:rsidRPr="005F25DC" w:rsidRDefault="005F25DC" w:rsidP="00A57A89">
      <w:pPr>
        <w:keepNext/>
        <w:widowControl w:val="0"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5F25DC">
        <w:rPr>
          <w:b/>
          <w:sz w:val="28"/>
          <w:szCs w:val="28"/>
        </w:rPr>
        <w:lastRenderedPageBreak/>
        <w:t xml:space="preserve">1. Наименование дисциплины </w:t>
      </w:r>
    </w:p>
    <w:p w:rsidR="005F25DC" w:rsidRDefault="005F25DC" w:rsidP="005F25DC">
      <w:pPr>
        <w:widowControl w:val="0"/>
        <w:tabs>
          <w:tab w:val="left" w:pos="9639"/>
        </w:tabs>
        <w:spacing w:after="240"/>
        <w:jc w:val="center"/>
        <w:rPr>
          <w:sz w:val="28"/>
          <w:szCs w:val="28"/>
          <w:lang w:bidi="ru-RU"/>
        </w:rPr>
      </w:pPr>
      <w:r w:rsidRPr="005F25DC">
        <w:rPr>
          <w:sz w:val="28"/>
          <w:szCs w:val="28"/>
          <w:lang w:bidi="ru-RU"/>
        </w:rPr>
        <w:t>Технологии продвижения в социальных сетях и мессенджерах (SMM)</w:t>
      </w:r>
    </w:p>
    <w:p w:rsidR="005F25DC" w:rsidRDefault="005F25DC" w:rsidP="005F25DC">
      <w:pPr>
        <w:widowControl w:val="0"/>
        <w:tabs>
          <w:tab w:val="left" w:pos="540"/>
        </w:tabs>
        <w:suppressAutoHyphens w:val="0"/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</w:rPr>
      </w:pPr>
      <w:r w:rsidRPr="005F25DC"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5F25DC" w:rsidRPr="005F25DC" w:rsidRDefault="005F25DC" w:rsidP="005F25DC">
      <w:pPr>
        <w:widowControl w:val="0"/>
        <w:tabs>
          <w:tab w:val="left" w:pos="540"/>
        </w:tabs>
        <w:suppressAutoHyphens w:val="0"/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</w:rPr>
      </w:pPr>
    </w:p>
    <w:tbl>
      <w:tblPr>
        <w:tblStyle w:val="23"/>
        <w:tblW w:w="5225" w:type="pct"/>
        <w:tblInd w:w="-431" w:type="dxa"/>
        <w:tblLook w:val="04A0" w:firstRow="1" w:lastRow="0" w:firstColumn="1" w:lastColumn="0" w:noHBand="0" w:noVBand="1"/>
      </w:tblPr>
      <w:tblGrid>
        <w:gridCol w:w="1278"/>
        <w:gridCol w:w="2408"/>
        <w:gridCol w:w="2998"/>
        <w:gridCol w:w="3527"/>
      </w:tblGrid>
      <w:tr w:rsidR="008C6BEE" w:rsidRPr="00413D58" w:rsidTr="008C6BEE">
        <w:tc>
          <w:tcPr>
            <w:tcW w:w="626" w:type="pct"/>
          </w:tcPr>
          <w:p w:rsidR="008C6BEE" w:rsidRPr="00413D58" w:rsidRDefault="008C6BEE" w:rsidP="005F25D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413D58">
              <w:t>Код компетенции</w:t>
            </w:r>
          </w:p>
        </w:tc>
        <w:tc>
          <w:tcPr>
            <w:tcW w:w="1179" w:type="pct"/>
          </w:tcPr>
          <w:p w:rsidR="008C6BEE" w:rsidRPr="00413D58" w:rsidRDefault="008C6BEE" w:rsidP="005F25D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413D58">
              <w:t>Наименование компетенции</w:t>
            </w:r>
          </w:p>
        </w:tc>
        <w:tc>
          <w:tcPr>
            <w:tcW w:w="1468" w:type="pct"/>
          </w:tcPr>
          <w:p w:rsidR="008C6BEE" w:rsidRPr="00413D58" w:rsidRDefault="008C6BEE" w:rsidP="005F25D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413D58">
              <w:t>Индикаторы достижения компетенции</w:t>
            </w:r>
          </w:p>
        </w:tc>
        <w:tc>
          <w:tcPr>
            <w:tcW w:w="1727" w:type="pct"/>
          </w:tcPr>
          <w:p w:rsidR="008C6BEE" w:rsidRPr="00413D58" w:rsidRDefault="008C6BEE" w:rsidP="005F25D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413D58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C6BEE" w:rsidRPr="00413D58" w:rsidTr="008C6BEE">
        <w:trPr>
          <w:trHeight w:val="369"/>
        </w:trPr>
        <w:tc>
          <w:tcPr>
            <w:tcW w:w="5000" w:type="pct"/>
            <w:gridSpan w:val="4"/>
          </w:tcPr>
          <w:p w:rsidR="008C6BEE" w:rsidRPr="00413D58" w:rsidRDefault="008C6BEE" w:rsidP="00A128D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413D58">
              <w:rPr>
                <w:lang w:bidi="ru-RU"/>
              </w:rPr>
              <w:t xml:space="preserve">ОП </w:t>
            </w:r>
            <w:r>
              <w:rPr>
                <w:lang w:bidi="ru-RU"/>
              </w:rPr>
              <w:t>«</w:t>
            </w:r>
            <w:r w:rsidRPr="00413D58">
              <w:rPr>
                <w:lang w:bidi="ru-RU"/>
              </w:rPr>
              <w:t>Реклама и связи с общественностью</w:t>
            </w:r>
            <w:r>
              <w:rPr>
                <w:lang w:bidi="ru-RU"/>
              </w:rPr>
              <w:t>»</w:t>
            </w:r>
            <w:r w:rsidRPr="00413D58">
              <w:rPr>
                <w:lang w:bidi="ru-RU"/>
              </w:rPr>
              <w:t xml:space="preserve"> 2021 </w:t>
            </w:r>
            <w:proofErr w:type="spellStart"/>
            <w:r w:rsidRPr="00413D58">
              <w:rPr>
                <w:lang w:bidi="ru-RU"/>
              </w:rPr>
              <w:t>г.п</w:t>
            </w:r>
            <w:proofErr w:type="spellEnd"/>
            <w:r w:rsidRPr="00413D58">
              <w:rPr>
                <w:lang w:bidi="ru-RU"/>
              </w:rPr>
              <w:t>.</w:t>
            </w:r>
          </w:p>
        </w:tc>
      </w:tr>
      <w:tr w:rsidR="008C6BEE" w:rsidRPr="00413D58" w:rsidTr="008C6BEE">
        <w:trPr>
          <w:trHeight w:val="1658"/>
        </w:trPr>
        <w:tc>
          <w:tcPr>
            <w:tcW w:w="626" w:type="pct"/>
            <w:vMerge w:val="restart"/>
          </w:tcPr>
          <w:p w:rsidR="008C6BEE" w:rsidRPr="00413D58" w:rsidRDefault="008C6BEE" w:rsidP="005E57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413D58">
              <w:t>ПКП-1</w:t>
            </w:r>
          </w:p>
        </w:tc>
        <w:tc>
          <w:tcPr>
            <w:tcW w:w="11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6BEE" w:rsidRPr="00413D58" w:rsidRDefault="008C6BEE" w:rsidP="005E57A9">
            <w:pPr>
              <w:pStyle w:val="aff8"/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413D58">
              <w:rPr>
                <w:sz w:val="24"/>
                <w:szCs w:val="24"/>
                <w:lang w:eastAsia="en-US"/>
              </w:rPr>
              <w:t xml:space="preserve">Способность осуществить качественный и количественный анализ </w:t>
            </w:r>
            <w:r>
              <w:rPr>
                <w:sz w:val="24"/>
                <w:szCs w:val="24"/>
                <w:lang w:eastAsia="en-US"/>
              </w:rPr>
              <w:t>публичной информации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EE" w:rsidRPr="001A3A6E" w:rsidRDefault="008C6BEE" w:rsidP="005E57A9">
            <w:pPr>
              <w:jc w:val="both"/>
              <w:rPr>
                <w:rFonts w:eastAsiaTheme="minorHAnsi"/>
                <w:lang w:eastAsia="en-US"/>
              </w:rPr>
            </w:pPr>
            <w:r w:rsidRPr="001A3A6E">
              <w:rPr>
                <w:rFonts w:eastAsiaTheme="minorHAnsi"/>
                <w:lang w:eastAsia="en-US"/>
              </w:rPr>
              <w:t xml:space="preserve">1. </w:t>
            </w:r>
            <w:r w:rsidRPr="00614EFA">
              <w:rPr>
                <w:rFonts w:eastAsiaTheme="minorHAnsi"/>
                <w:lang w:eastAsia="en-US"/>
              </w:rPr>
              <w:t>Применяет методы количественного и качественного анализа публичной информации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6BEE" w:rsidRPr="00AA6AC7" w:rsidRDefault="008C6BEE" w:rsidP="005E57A9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AA6AC7">
              <w:rPr>
                <w:b/>
              </w:rPr>
              <w:t xml:space="preserve">нать: </w:t>
            </w:r>
            <w:r w:rsidRPr="00AA6AC7">
              <w:t>современные технические средства и информационно-коммуникационные технологии, а также область их применения</w:t>
            </w:r>
          </w:p>
          <w:p w:rsidR="008C6BEE" w:rsidRPr="00AA6AC7" w:rsidRDefault="008C6BEE" w:rsidP="005E57A9">
            <w:pPr>
              <w:spacing w:after="15"/>
              <w:ind w:right="68" w:hanging="11"/>
              <w:jc w:val="both"/>
              <w:rPr>
                <w:b/>
                <w:bCs/>
              </w:rPr>
            </w:pPr>
            <w:r w:rsidRPr="00AA6AC7">
              <w:rPr>
                <w:b/>
              </w:rPr>
              <w:t xml:space="preserve">уметь: </w:t>
            </w:r>
            <w:r w:rsidRPr="00AA6AC7">
              <w:t>работать с необходимым программным обеспечением, офисной техникой, информационно-коммуникативными технологиями, анализировать полученную информацию</w:t>
            </w:r>
          </w:p>
        </w:tc>
      </w:tr>
      <w:tr w:rsidR="008C6BEE" w:rsidRPr="00413D58" w:rsidTr="008C6BEE">
        <w:trPr>
          <w:trHeight w:val="1657"/>
        </w:trPr>
        <w:tc>
          <w:tcPr>
            <w:tcW w:w="626" w:type="pct"/>
            <w:vMerge/>
          </w:tcPr>
          <w:p w:rsidR="008C6BEE" w:rsidRPr="00413D58" w:rsidRDefault="008C6BEE" w:rsidP="005E57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1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EE" w:rsidRPr="00413D58" w:rsidRDefault="008C6BEE" w:rsidP="005E57A9">
            <w:pPr>
              <w:pStyle w:val="aff8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EE" w:rsidRPr="001A3A6E" w:rsidRDefault="008C6BEE" w:rsidP="005E57A9">
            <w:pPr>
              <w:jc w:val="both"/>
              <w:rPr>
                <w:rFonts w:eastAsiaTheme="minorHAnsi"/>
                <w:lang w:eastAsia="en-US"/>
              </w:rPr>
            </w:pPr>
            <w:r w:rsidRPr="001A3A6E">
              <w:rPr>
                <w:rFonts w:eastAsiaTheme="minorHAnsi"/>
                <w:lang w:eastAsia="en-US"/>
              </w:rPr>
              <w:t xml:space="preserve">2. </w:t>
            </w:r>
            <w:r>
              <w:rPr>
                <w:rFonts w:eastAsia="Calibri"/>
              </w:rPr>
              <w:t>Работает с большими данными при анализе публичной информации</w:t>
            </w:r>
          </w:p>
        </w:tc>
        <w:tc>
          <w:tcPr>
            <w:tcW w:w="17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EE" w:rsidRPr="00AA6AC7" w:rsidRDefault="008C6BEE" w:rsidP="005E57A9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З</w:t>
            </w:r>
            <w:r w:rsidRPr="00AA6AC7">
              <w:rPr>
                <w:b/>
              </w:rPr>
              <w:t xml:space="preserve">нать: </w:t>
            </w:r>
            <w:r w:rsidRPr="00AA6AC7">
              <w:t>принципы пользования</w:t>
            </w:r>
            <w:r w:rsidRPr="00AA6AC7">
              <w:rPr>
                <w:b/>
              </w:rPr>
              <w:t xml:space="preserve"> </w:t>
            </w:r>
            <w:r w:rsidRPr="00AA6AC7">
              <w:t>информационно-поисковыми системами в сети Интернет и Интранет, принципы применения найденной информации и логику получения выводов</w:t>
            </w:r>
          </w:p>
          <w:p w:rsidR="008C6BEE" w:rsidRPr="00AA6AC7" w:rsidRDefault="008C6BEE" w:rsidP="005E57A9">
            <w:pPr>
              <w:spacing w:after="15"/>
              <w:ind w:right="68" w:hanging="11"/>
              <w:jc w:val="both"/>
              <w:rPr>
                <w:b/>
                <w:bCs/>
              </w:rPr>
            </w:pPr>
            <w:r w:rsidRPr="00AA6AC7">
              <w:rPr>
                <w:b/>
              </w:rPr>
              <w:t xml:space="preserve">уметь: </w:t>
            </w:r>
            <w:r w:rsidRPr="00AA6AC7">
              <w:t xml:space="preserve">использовать информационно-поисковые системы и работать с открытыми и закрытыми базами данных, внедрять их в области профессиональной деятельности </w:t>
            </w:r>
          </w:p>
        </w:tc>
      </w:tr>
      <w:tr w:rsidR="008C6BEE" w:rsidRPr="00413D58" w:rsidTr="008C6BEE">
        <w:trPr>
          <w:trHeight w:val="825"/>
        </w:trPr>
        <w:tc>
          <w:tcPr>
            <w:tcW w:w="626" w:type="pct"/>
            <w:vMerge w:val="restart"/>
          </w:tcPr>
          <w:p w:rsidR="008C6BEE" w:rsidRPr="00413D58" w:rsidRDefault="008C6BEE" w:rsidP="008C6B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413D58">
              <w:t>ПКП-5</w:t>
            </w:r>
          </w:p>
        </w:tc>
        <w:tc>
          <w:tcPr>
            <w:tcW w:w="11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6BEE" w:rsidRPr="00413D58" w:rsidRDefault="008C6BEE" w:rsidP="008C6BEE">
            <w:pPr>
              <w:pStyle w:val="aff8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13D58">
              <w:rPr>
                <w:sz w:val="24"/>
                <w:szCs w:val="24"/>
                <w:lang w:eastAsia="en-US"/>
              </w:rPr>
              <w:t xml:space="preserve">Способность использовать цифровые коммуникации для реализации коммуникационной стратегии 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EE" w:rsidRPr="001A3A6E" w:rsidRDefault="008C6BEE" w:rsidP="008C6BEE">
            <w:pPr>
              <w:jc w:val="both"/>
              <w:rPr>
                <w:rFonts w:eastAsiaTheme="minorHAnsi"/>
                <w:lang w:eastAsia="en-US"/>
              </w:rPr>
            </w:pPr>
            <w:r w:rsidRPr="001A3A6E">
              <w:rPr>
                <w:rFonts w:eastAsiaTheme="minorHAnsi"/>
                <w:lang w:eastAsia="en-US"/>
              </w:rPr>
              <w:t xml:space="preserve">1. </w:t>
            </w:r>
            <w:r>
              <w:rPr>
                <w:rFonts w:eastAsia="Calibri"/>
              </w:rPr>
              <w:t>Использует цифровые и мобильные коммуникации с целью реализации коммуникационной стратегии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6BEE" w:rsidRPr="00AA6AC7" w:rsidRDefault="008C6BEE" w:rsidP="008C6BEE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З</w:t>
            </w:r>
            <w:r w:rsidRPr="00AA6AC7">
              <w:rPr>
                <w:b/>
              </w:rPr>
              <w:t>нать:</w:t>
            </w:r>
            <w:r w:rsidRPr="00AA6AC7">
              <w:t xml:space="preserve"> принципы формирования и получения информации в изучаемых каналах, структуру и логику разработки стратегий</w:t>
            </w:r>
          </w:p>
          <w:p w:rsidR="008C6BEE" w:rsidRPr="00AA6AC7" w:rsidRDefault="008C6BEE" w:rsidP="008C6BEE">
            <w:pPr>
              <w:spacing w:after="15"/>
              <w:ind w:right="68" w:hanging="11"/>
              <w:jc w:val="both"/>
              <w:rPr>
                <w:b/>
                <w:bCs/>
              </w:rPr>
            </w:pPr>
            <w:r w:rsidRPr="00AA6AC7">
              <w:rPr>
                <w:b/>
              </w:rPr>
              <w:t>уметь:</w:t>
            </w:r>
            <w:r w:rsidRPr="00AA6AC7">
              <w:t xml:space="preserve"> использовать полученные данные для создания структуры стратегии и внедрения полученных решений</w:t>
            </w:r>
          </w:p>
        </w:tc>
      </w:tr>
      <w:tr w:rsidR="008C6BEE" w:rsidRPr="00413D58" w:rsidTr="008C6BEE">
        <w:trPr>
          <w:trHeight w:val="825"/>
        </w:trPr>
        <w:tc>
          <w:tcPr>
            <w:tcW w:w="626" w:type="pct"/>
            <w:vMerge/>
          </w:tcPr>
          <w:p w:rsidR="008C6BEE" w:rsidRPr="00413D58" w:rsidRDefault="008C6BEE" w:rsidP="008C6B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1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EE" w:rsidRPr="00413D58" w:rsidRDefault="008C6BEE" w:rsidP="008C6BEE">
            <w:pPr>
              <w:pStyle w:val="aff8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EE" w:rsidRPr="001A3A6E" w:rsidRDefault="008C6BEE" w:rsidP="008C6BEE">
            <w:pPr>
              <w:jc w:val="both"/>
              <w:rPr>
                <w:rFonts w:eastAsiaTheme="minorHAnsi"/>
                <w:lang w:eastAsia="en-US"/>
              </w:rPr>
            </w:pPr>
            <w:r w:rsidRPr="001A3A6E">
              <w:rPr>
                <w:rFonts w:eastAsiaTheme="minorHAnsi"/>
                <w:lang w:eastAsia="en-US"/>
              </w:rPr>
              <w:t xml:space="preserve">2. </w:t>
            </w:r>
            <w:r>
              <w:rPr>
                <w:rFonts w:eastAsia="Calibri"/>
              </w:rPr>
              <w:t>Адаптирует цифровые коммуникации к стратегическим целям</w:t>
            </w:r>
          </w:p>
        </w:tc>
        <w:tc>
          <w:tcPr>
            <w:tcW w:w="17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EE" w:rsidRPr="00AA6AC7" w:rsidRDefault="008C6BEE" w:rsidP="008C6BEE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З</w:t>
            </w:r>
            <w:r w:rsidRPr="00AA6AC7">
              <w:rPr>
                <w:b/>
              </w:rPr>
              <w:t>нать:</w:t>
            </w:r>
            <w:r w:rsidRPr="00AA6AC7">
              <w:t xml:space="preserve"> конъюнктуру рынка, алгоритмы внедрения в стратегии получаемых данных</w:t>
            </w:r>
          </w:p>
          <w:p w:rsidR="008C6BEE" w:rsidRPr="00AA6AC7" w:rsidRDefault="008C6BEE" w:rsidP="008C6BEE">
            <w:pPr>
              <w:spacing w:after="15"/>
              <w:ind w:right="68" w:hanging="11"/>
              <w:jc w:val="both"/>
              <w:rPr>
                <w:b/>
                <w:bCs/>
              </w:rPr>
            </w:pPr>
            <w:r w:rsidRPr="00AA6AC7">
              <w:rPr>
                <w:b/>
              </w:rPr>
              <w:t>уметь:</w:t>
            </w:r>
            <w:r w:rsidRPr="00AA6AC7">
              <w:t xml:space="preserve"> реализовывать профессиональную деятельность в рамках существующей стратегии</w:t>
            </w:r>
          </w:p>
        </w:tc>
      </w:tr>
      <w:tr w:rsidR="008C6BEE" w:rsidRPr="00413D58" w:rsidTr="008C6BEE">
        <w:tc>
          <w:tcPr>
            <w:tcW w:w="5000" w:type="pct"/>
            <w:gridSpan w:val="4"/>
          </w:tcPr>
          <w:p w:rsidR="008C6BEE" w:rsidRPr="00413D58" w:rsidRDefault="008C6BEE" w:rsidP="00413D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413D58">
              <w:lastRenderedPageBreak/>
              <w:t xml:space="preserve">Профиль: </w:t>
            </w:r>
            <w:r>
              <w:t>«</w:t>
            </w:r>
            <w:proofErr w:type="spellStart"/>
            <w:r w:rsidRPr="00413D58">
              <w:t>Медиаинновации</w:t>
            </w:r>
            <w:proofErr w:type="spellEnd"/>
            <w:r>
              <w:t>»</w:t>
            </w:r>
          </w:p>
        </w:tc>
      </w:tr>
      <w:tr w:rsidR="008C6BEE" w:rsidRPr="00413D58" w:rsidTr="008C6BEE">
        <w:trPr>
          <w:trHeight w:val="1105"/>
        </w:trPr>
        <w:tc>
          <w:tcPr>
            <w:tcW w:w="626" w:type="pct"/>
            <w:vMerge w:val="restart"/>
          </w:tcPr>
          <w:p w:rsidR="008C6BEE" w:rsidRPr="00413D58" w:rsidRDefault="008C6BEE" w:rsidP="008C6B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413D58">
              <w:t>ПКП-1</w:t>
            </w:r>
          </w:p>
        </w:tc>
        <w:tc>
          <w:tcPr>
            <w:tcW w:w="11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6BEE" w:rsidRPr="00413D58" w:rsidRDefault="008C6BEE" w:rsidP="008C6BEE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413D58">
              <w:rPr>
                <w:rFonts w:eastAsia="Times New Roman"/>
              </w:rPr>
              <w:t xml:space="preserve">Способность анализировать и прогнозировать развитие коммуникационных индустрий на основе результатов отраслевых исследований и </w:t>
            </w:r>
            <w:r>
              <w:rPr>
                <w:rFonts w:eastAsia="Times New Roman"/>
              </w:rPr>
              <w:t>методов стратегического анализа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EE" w:rsidRDefault="008C6BEE" w:rsidP="008C6BEE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1. </w:t>
            </w:r>
            <w:r w:rsidRPr="007D48EA">
              <w:rPr>
                <w:rFonts w:eastAsia="Calibri"/>
              </w:rPr>
              <w:t>Организует информационную систему по мониторингу изменений в коммуникационных индустриях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6BEE" w:rsidRPr="00733C31" w:rsidRDefault="008C6BEE" w:rsidP="008C6BEE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>
              <w:rPr>
                <w:b/>
              </w:rPr>
              <w:t>З</w:t>
            </w:r>
            <w:r w:rsidRPr="00733C31">
              <w:rPr>
                <w:b/>
              </w:rPr>
              <w:t xml:space="preserve">нать: </w:t>
            </w:r>
            <w:r w:rsidRPr="00733C31">
              <w:t>технологии и способы организации информационной системы</w:t>
            </w:r>
            <w:r w:rsidRPr="00733C31">
              <w:rPr>
                <w:rFonts w:eastAsia="Calibri"/>
              </w:rPr>
              <w:t xml:space="preserve"> по мониторингу</w:t>
            </w:r>
          </w:p>
          <w:p w:rsidR="008C6BEE" w:rsidRPr="00733C31" w:rsidRDefault="008C6BEE" w:rsidP="008C6BEE">
            <w:pPr>
              <w:spacing w:after="15"/>
              <w:ind w:right="68" w:hanging="11"/>
              <w:jc w:val="both"/>
              <w:rPr>
                <w:b/>
                <w:bCs/>
              </w:rPr>
            </w:pPr>
            <w:r w:rsidRPr="00733C31">
              <w:rPr>
                <w:rFonts w:eastAsia="Calibri"/>
                <w:b/>
              </w:rPr>
              <w:t xml:space="preserve">уметь: </w:t>
            </w:r>
            <w:r w:rsidRPr="00733C31">
              <w:rPr>
                <w:rFonts w:eastAsia="Calibri"/>
              </w:rPr>
              <w:t>организовывать информационную систему по мониторингу изменений в коммуникационных индустриях</w:t>
            </w:r>
          </w:p>
        </w:tc>
      </w:tr>
      <w:tr w:rsidR="008C6BEE" w:rsidRPr="00413D58" w:rsidTr="008C6BEE">
        <w:trPr>
          <w:trHeight w:val="1105"/>
        </w:trPr>
        <w:tc>
          <w:tcPr>
            <w:tcW w:w="626" w:type="pct"/>
            <w:vMerge/>
          </w:tcPr>
          <w:p w:rsidR="008C6BEE" w:rsidRPr="00413D58" w:rsidRDefault="008C6BEE" w:rsidP="008C6B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6BEE" w:rsidRPr="00413D58" w:rsidRDefault="008C6BEE" w:rsidP="008C6BEE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EE" w:rsidRDefault="008C6BEE" w:rsidP="008C6BEE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2. </w:t>
            </w:r>
            <w:r w:rsidRPr="007D48EA">
              <w:rPr>
                <w:rFonts w:eastAsia="Calibri"/>
              </w:rPr>
              <w:t>Анализирует результаты ежегодных отраслевых исследований</w:t>
            </w:r>
          </w:p>
        </w:tc>
        <w:tc>
          <w:tcPr>
            <w:tcW w:w="17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6BEE" w:rsidRPr="00733C31" w:rsidRDefault="008C6BEE" w:rsidP="008C6BEE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>
              <w:rPr>
                <w:b/>
              </w:rPr>
              <w:t>З</w:t>
            </w:r>
            <w:r w:rsidRPr="00733C31">
              <w:rPr>
                <w:b/>
              </w:rPr>
              <w:t xml:space="preserve">нать: </w:t>
            </w:r>
            <w:r w:rsidRPr="00733C31">
              <w:t xml:space="preserve">методы исследования и этапы анализа </w:t>
            </w:r>
            <w:r w:rsidRPr="00733C31">
              <w:rPr>
                <w:rFonts w:eastAsia="Calibri"/>
              </w:rPr>
              <w:t>результатов исследований</w:t>
            </w:r>
          </w:p>
          <w:p w:rsidR="008C6BEE" w:rsidRPr="00733C31" w:rsidRDefault="008C6BEE" w:rsidP="008C6BEE">
            <w:pPr>
              <w:spacing w:after="15"/>
              <w:ind w:right="68" w:hanging="11"/>
              <w:jc w:val="both"/>
              <w:rPr>
                <w:b/>
                <w:bCs/>
              </w:rPr>
            </w:pPr>
            <w:r w:rsidRPr="00733C31">
              <w:rPr>
                <w:rFonts w:eastAsia="Calibri"/>
                <w:b/>
              </w:rPr>
              <w:t xml:space="preserve">уметь: </w:t>
            </w:r>
            <w:r w:rsidRPr="00733C31">
              <w:rPr>
                <w:rFonts w:eastAsia="Calibri"/>
              </w:rPr>
              <w:t>анализировать результаты ежегодных отраслевых исследований</w:t>
            </w:r>
          </w:p>
        </w:tc>
      </w:tr>
      <w:tr w:rsidR="008C6BEE" w:rsidRPr="00413D58" w:rsidTr="008C6BEE">
        <w:trPr>
          <w:trHeight w:val="1105"/>
        </w:trPr>
        <w:tc>
          <w:tcPr>
            <w:tcW w:w="626" w:type="pct"/>
            <w:vMerge/>
          </w:tcPr>
          <w:p w:rsidR="008C6BEE" w:rsidRPr="00413D58" w:rsidRDefault="008C6BEE" w:rsidP="008C6B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1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EE" w:rsidRPr="00413D58" w:rsidRDefault="008C6BEE" w:rsidP="008C6BEE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EE" w:rsidRDefault="008C6BEE" w:rsidP="008C6BEE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3. </w:t>
            </w:r>
            <w:r w:rsidRPr="007D48EA">
              <w:rPr>
                <w:rFonts w:eastAsia="Calibri"/>
              </w:rPr>
              <w:t>Готовит исследовательский отчет по перспективам развития медиакоммуникаций</w:t>
            </w:r>
          </w:p>
        </w:tc>
        <w:tc>
          <w:tcPr>
            <w:tcW w:w="17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EE" w:rsidRPr="00733C31" w:rsidRDefault="008C6BEE" w:rsidP="008C6BEE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>
              <w:rPr>
                <w:b/>
              </w:rPr>
              <w:t>З</w:t>
            </w:r>
            <w:r w:rsidRPr="00733C31">
              <w:rPr>
                <w:b/>
              </w:rPr>
              <w:t xml:space="preserve">нать: </w:t>
            </w:r>
            <w:r w:rsidRPr="00733C31">
              <w:t xml:space="preserve">методы и способы подготовки исследовательского отчета </w:t>
            </w:r>
            <w:r w:rsidRPr="00733C31">
              <w:rPr>
                <w:rFonts w:eastAsia="Calibri"/>
              </w:rPr>
              <w:t>по перспективам развития медиакоммуникаций</w:t>
            </w:r>
          </w:p>
          <w:p w:rsidR="008C6BEE" w:rsidRPr="00733C31" w:rsidRDefault="008C6BEE" w:rsidP="008C6BEE">
            <w:pPr>
              <w:spacing w:after="15"/>
              <w:ind w:right="68" w:hanging="11"/>
              <w:jc w:val="both"/>
              <w:rPr>
                <w:b/>
                <w:bCs/>
              </w:rPr>
            </w:pPr>
            <w:r w:rsidRPr="00733C31">
              <w:rPr>
                <w:rFonts w:eastAsia="Calibri"/>
                <w:b/>
              </w:rPr>
              <w:t xml:space="preserve">уметь: </w:t>
            </w:r>
            <w:r w:rsidRPr="00733C31">
              <w:rPr>
                <w:rFonts w:eastAsia="Calibri"/>
              </w:rPr>
              <w:t>готовить исследовательский отчет по перспективам развития медиакоммуникаций</w:t>
            </w:r>
          </w:p>
        </w:tc>
      </w:tr>
      <w:tr w:rsidR="008C6BEE" w:rsidRPr="00413D58" w:rsidTr="008C6BEE">
        <w:trPr>
          <w:trHeight w:val="920"/>
        </w:trPr>
        <w:tc>
          <w:tcPr>
            <w:tcW w:w="626" w:type="pct"/>
            <w:vMerge w:val="restart"/>
          </w:tcPr>
          <w:p w:rsidR="008C6BEE" w:rsidRPr="00413D58" w:rsidRDefault="008C6BEE" w:rsidP="008C6B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413D58">
              <w:t>ПКП-5</w:t>
            </w:r>
          </w:p>
        </w:tc>
        <w:tc>
          <w:tcPr>
            <w:tcW w:w="11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6BEE" w:rsidRPr="00413D58" w:rsidRDefault="008C6BEE" w:rsidP="008C6BEE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413D58">
              <w:rPr>
                <w:rFonts w:eastAsia="Times New Roman"/>
              </w:rPr>
              <w:t>Способность изменять существующие и создавать новые бизнес-модели и бизнес-процессы для традиционных и новых медиа в соответствии с трендами разв</w:t>
            </w:r>
            <w:r>
              <w:rPr>
                <w:rFonts w:eastAsia="Times New Roman"/>
              </w:rPr>
              <w:t>ития коммуникационных индустрий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EE" w:rsidRDefault="008C6BEE" w:rsidP="008C6BEE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1. </w:t>
            </w:r>
            <w:r w:rsidRPr="007D48EA">
              <w:rPr>
                <w:rFonts w:eastAsia="Calibri"/>
              </w:rPr>
              <w:t>Анализирует действующие бизнес-модели и бизнес-процессы медиапроекта</w:t>
            </w:r>
          </w:p>
          <w:p w:rsidR="008C6BEE" w:rsidRPr="0002171E" w:rsidRDefault="008C6BEE" w:rsidP="008C6BE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6BEE" w:rsidRPr="0009681F" w:rsidRDefault="008C6BEE" w:rsidP="008C6BEE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09681F">
              <w:rPr>
                <w:b/>
              </w:rPr>
              <w:t>нать:</w:t>
            </w:r>
            <w:r w:rsidRPr="0009681F">
              <w:t xml:space="preserve"> существующие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  <w:p w:rsidR="008C6BEE" w:rsidRPr="0009681F" w:rsidRDefault="008C6BEE" w:rsidP="008C6BEE">
            <w:pPr>
              <w:spacing w:after="15"/>
              <w:ind w:right="68" w:hanging="11"/>
              <w:jc w:val="both"/>
              <w:rPr>
                <w:b/>
                <w:bCs/>
              </w:rPr>
            </w:pPr>
            <w:r w:rsidRPr="0009681F">
              <w:rPr>
                <w:b/>
              </w:rPr>
              <w:t xml:space="preserve">уметь: </w:t>
            </w:r>
            <w:r w:rsidRPr="0009681F">
              <w:rPr>
                <w:rFonts w:eastAsia="Calibri"/>
              </w:rPr>
              <w:t>анализировать действующие бизнес-модели и бизнес-процессы медиапроекта</w:t>
            </w:r>
          </w:p>
        </w:tc>
      </w:tr>
      <w:tr w:rsidR="008C6BEE" w:rsidRPr="00413D58" w:rsidTr="008C6BEE">
        <w:trPr>
          <w:trHeight w:val="920"/>
        </w:trPr>
        <w:tc>
          <w:tcPr>
            <w:tcW w:w="626" w:type="pct"/>
            <w:vMerge/>
          </w:tcPr>
          <w:p w:rsidR="008C6BEE" w:rsidRPr="00413D58" w:rsidRDefault="008C6BEE" w:rsidP="008C6B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6BEE" w:rsidRPr="00413D58" w:rsidRDefault="008C6BEE" w:rsidP="008C6BEE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EE" w:rsidRDefault="008C6BEE" w:rsidP="008C6BEE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2. </w:t>
            </w:r>
            <w:r w:rsidRPr="007D48EA">
              <w:rPr>
                <w:rFonts w:eastAsia="Calibri"/>
              </w:rPr>
              <w:t>Разрабатывает проект организационных изменений для развития медиа</w:t>
            </w:r>
          </w:p>
        </w:tc>
        <w:tc>
          <w:tcPr>
            <w:tcW w:w="17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6BEE" w:rsidRPr="0009681F" w:rsidRDefault="008C6BEE" w:rsidP="008C6BEE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09681F">
              <w:rPr>
                <w:b/>
              </w:rPr>
              <w:t>нать:</w:t>
            </w:r>
            <w:r w:rsidRPr="0009681F">
              <w:t xml:space="preserve"> способы создавать новые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  <w:p w:rsidR="008C6BEE" w:rsidRPr="0009681F" w:rsidRDefault="008C6BEE" w:rsidP="008C6BEE">
            <w:pPr>
              <w:spacing w:after="15"/>
              <w:ind w:right="68" w:hanging="11"/>
              <w:jc w:val="both"/>
              <w:rPr>
                <w:b/>
                <w:bCs/>
              </w:rPr>
            </w:pPr>
            <w:r w:rsidRPr="0009681F">
              <w:rPr>
                <w:b/>
              </w:rPr>
              <w:t>уметь: р</w:t>
            </w:r>
            <w:r w:rsidRPr="0009681F">
              <w:rPr>
                <w:rFonts w:eastAsia="Calibri"/>
              </w:rPr>
              <w:t>азрабатывать проект организационных изменений для развития медиа</w:t>
            </w:r>
          </w:p>
        </w:tc>
      </w:tr>
      <w:tr w:rsidR="008C6BEE" w:rsidRPr="00413D58" w:rsidTr="008C6BEE">
        <w:trPr>
          <w:trHeight w:val="920"/>
        </w:trPr>
        <w:tc>
          <w:tcPr>
            <w:tcW w:w="626" w:type="pct"/>
            <w:vMerge/>
          </w:tcPr>
          <w:p w:rsidR="008C6BEE" w:rsidRPr="00413D58" w:rsidRDefault="008C6BEE" w:rsidP="008C6B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1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EE" w:rsidRPr="00413D58" w:rsidRDefault="008C6BEE" w:rsidP="008C6BEE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EE" w:rsidRDefault="008C6BEE" w:rsidP="008C6BEE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3. </w:t>
            </w:r>
            <w:r w:rsidRPr="007D48EA">
              <w:rPr>
                <w:rFonts w:eastAsia="Calibri"/>
              </w:rPr>
              <w:t>Реализует коммуникационное сопровождение проекта изменений для развития медиа</w:t>
            </w:r>
          </w:p>
        </w:tc>
        <w:tc>
          <w:tcPr>
            <w:tcW w:w="17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EE" w:rsidRPr="0009681F" w:rsidRDefault="008C6BEE" w:rsidP="008C6BEE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09681F">
              <w:rPr>
                <w:b/>
              </w:rPr>
              <w:t>нать:</w:t>
            </w:r>
            <w:r w:rsidRPr="0009681F">
              <w:t xml:space="preserve"> структуру коммуникационного сопровождения проекта развития медиа</w:t>
            </w:r>
          </w:p>
          <w:p w:rsidR="008C6BEE" w:rsidRPr="0009681F" w:rsidRDefault="008C6BEE" w:rsidP="008C6BEE">
            <w:pPr>
              <w:spacing w:after="15"/>
              <w:ind w:right="68" w:hanging="11"/>
              <w:jc w:val="both"/>
              <w:rPr>
                <w:b/>
                <w:bCs/>
              </w:rPr>
            </w:pPr>
            <w:r w:rsidRPr="0009681F">
              <w:rPr>
                <w:b/>
              </w:rPr>
              <w:t xml:space="preserve">уметь: </w:t>
            </w:r>
            <w:r w:rsidRPr="0009681F">
              <w:rPr>
                <w:rFonts w:eastAsia="Calibri"/>
              </w:rPr>
              <w:t>реализовать коммуникационное сопровождение проекта изменений для развития медиа</w:t>
            </w:r>
          </w:p>
        </w:tc>
      </w:tr>
      <w:tr w:rsidR="008C6BEE" w:rsidRPr="00413D58" w:rsidTr="008C6BEE">
        <w:tc>
          <w:tcPr>
            <w:tcW w:w="5000" w:type="pct"/>
            <w:gridSpan w:val="4"/>
          </w:tcPr>
          <w:p w:rsidR="008C6BEE" w:rsidRPr="00413D58" w:rsidRDefault="008C6BEE" w:rsidP="008C6B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413D58">
              <w:t xml:space="preserve">Профиль: </w:t>
            </w:r>
            <w:r>
              <w:t>«</w:t>
            </w:r>
            <w:r w:rsidRPr="00413D58">
              <w:t>Интегрированные коммуникации</w:t>
            </w:r>
            <w:r>
              <w:t>»</w:t>
            </w:r>
          </w:p>
        </w:tc>
      </w:tr>
      <w:tr w:rsidR="008C6BEE" w:rsidRPr="00413D58" w:rsidTr="00B905E6">
        <w:trPr>
          <w:trHeight w:val="830"/>
        </w:trPr>
        <w:tc>
          <w:tcPr>
            <w:tcW w:w="626" w:type="pct"/>
            <w:vMerge w:val="restart"/>
          </w:tcPr>
          <w:p w:rsidR="008C6BEE" w:rsidRPr="00413D58" w:rsidRDefault="008C6BEE" w:rsidP="008C6BEE">
            <w:pPr>
              <w:jc w:val="both"/>
              <w:rPr>
                <w:color w:val="000000"/>
              </w:rPr>
            </w:pPr>
            <w:r w:rsidRPr="00413D58">
              <w:rPr>
                <w:color w:val="000000"/>
              </w:rPr>
              <w:t>ПКП-3</w:t>
            </w:r>
          </w:p>
          <w:p w:rsidR="008C6BEE" w:rsidRPr="00413D58" w:rsidRDefault="008C6BEE" w:rsidP="008C6BEE">
            <w:pPr>
              <w:jc w:val="both"/>
              <w:rPr>
                <w:color w:val="000000"/>
              </w:rPr>
            </w:pPr>
          </w:p>
          <w:p w:rsidR="008C6BEE" w:rsidRPr="00413D58" w:rsidRDefault="008C6BEE" w:rsidP="008C6B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1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6BEE" w:rsidRPr="00413D58" w:rsidRDefault="008C6BEE" w:rsidP="008C6BEE">
            <w:pPr>
              <w:pStyle w:val="xmsonormal"/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413D58">
              <w:rPr>
                <w:rFonts w:eastAsia="Times New Roman"/>
              </w:rPr>
              <w:t>Способность обосновывать коммуникационную и экономи</w:t>
            </w:r>
            <w:r w:rsidRPr="00413D58">
              <w:rPr>
                <w:rFonts w:eastAsia="Times New Roman"/>
              </w:rPr>
              <w:lastRenderedPageBreak/>
              <w:t>ческую эффективность в выборе ключевых активностей при реализации стратег</w:t>
            </w:r>
            <w:r>
              <w:rPr>
                <w:rFonts w:eastAsia="Times New Roman"/>
              </w:rPr>
              <w:t>ии интегрированных коммуникаций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EE" w:rsidRDefault="008C6BEE" w:rsidP="008C6BEE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 xml:space="preserve">1. </w:t>
            </w:r>
            <w:r w:rsidRPr="007D48EA">
              <w:rPr>
                <w:rFonts w:eastAsia="Calibri"/>
              </w:rPr>
              <w:t>Рассчитывает потребность и доступность ресурсов для коммуникационных активностей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6BEE" w:rsidRPr="00ED5DB4" w:rsidRDefault="008C6BEE" w:rsidP="008C6BEE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</w:t>
            </w:r>
            <w:r w:rsidRPr="00ED5DB4">
              <w:rPr>
                <w:b/>
              </w:rPr>
              <w:t>нать:</w:t>
            </w:r>
            <w:r w:rsidRPr="00ED5DB4">
              <w:t xml:space="preserve"> классификацию ресурсов для коммуникационных активност</w:t>
            </w:r>
            <w:r>
              <w:t>ей</w:t>
            </w:r>
          </w:p>
          <w:p w:rsidR="008C6BEE" w:rsidRPr="00ED5DB4" w:rsidRDefault="008C6BEE" w:rsidP="008C6BEE">
            <w:pPr>
              <w:spacing w:after="15"/>
              <w:ind w:right="68" w:hanging="11"/>
              <w:jc w:val="both"/>
              <w:rPr>
                <w:b/>
                <w:bCs/>
              </w:rPr>
            </w:pPr>
            <w:r w:rsidRPr="00ED5DB4">
              <w:rPr>
                <w:b/>
              </w:rPr>
              <w:lastRenderedPageBreak/>
              <w:t>уметь:</w:t>
            </w:r>
            <w:r w:rsidRPr="00ED5DB4">
              <w:t xml:space="preserve"> определять доступные ресурсы д</w:t>
            </w:r>
            <w:r>
              <w:t>ля коммуникационных активностей</w:t>
            </w:r>
          </w:p>
        </w:tc>
      </w:tr>
      <w:tr w:rsidR="008C6BEE" w:rsidRPr="00413D58" w:rsidTr="00B905E6">
        <w:trPr>
          <w:trHeight w:val="830"/>
        </w:trPr>
        <w:tc>
          <w:tcPr>
            <w:tcW w:w="626" w:type="pct"/>
            <w:vMerge/>
          </w:tcPr>
          <w:p w:rsidR="008C6BEE" w:rsidRPr="00413D58" w:rsidRDefault="008C6BEE" w:rsidP="008C6BEE">
            <w:pPr>
              <w:jc w:val="both"/>
              <w:rPr>
                <w:color w:val="000000"/>
              </w:rPr>
            </w:pPr>
          </w:p>
        </w:tc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6BEE" w:rsidRPr="00413D58" w:rsidRDefault="008C6BEE" w:rsidP="008C6BEE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EE" w:rsidRDefault="008C6BEE" w:rsidP="008C6BEE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2. </w:t>
            </w:r>
            <w:r w:rsidRPr="007D48EA">
              <w:rPr>
                <w:rFonts w:eastAsia="Calibri"/>
              </w:rPr>
              <w:t>Предлагает способы организации производства и распространения пакетов коммуникационной продукции</w:t>
            </w:r>
          </w:p>
        </w:tc>
        <w:tc>
          <w:tcPr>
            <w:tcW w:w="17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6BEE" w:rsidRPr="00ED5DB4" w:rsidRDefault="008C6BEE" w:rsidP="008C6BEE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</w:t>
            </w:r>
            <w:r w:rsidRPr="00ED5DB4">
              <w:rPr>
                <w:b/>
              </w:rPr>
              <w:t>нать:</w:t>
            </w:r>
            <w:r w:rsidRPr="00ED5DB4">
              <w:t xml:space="preserve"> варианты организации производства </w:t>
            </w:r>
            <w:r w:rsidRPr="00ED5DB4">
              <w:rPr>
                <w:rFonts w:eastAsia="Calibri"/>
              </w:rPr>
              <w:t>коммуникационной продукции</w:t>
            </w:r>
          </w:p>
          <w:p w:rsidR="008C6BEE" w:rsidRPr="00ED5DB4" w:rsidRDefault="008C6BEE" w:rsidP="008C6BEE">
            <w:pPr>
              <w:spacing w:after="15"/>
              <w:ind w:right="68" w:hanging="11"/>
              <w:jc w:val="both"/>
              <w:rPr>
                <w:b/>
                <w:bCs/>
              </w:rPr>
            </w:pPr>
            <w:r w:rsidRPr="00ED5DB4">
              <w:rPr>
                <w:b/>
              </w:rPr>
              <w:t>уметь:</w:t>
            </w:r>
            <w:r w:rsidRPr="00ED5DB4">
              <w:t xml:space="preserve"> распространять разными спосо</w:t>
            </w:r>
            <w:r>
              <w:t>бами коммуникационную продукцию</w:t>
            </w:r>
          </w:p>
        </w:tc>
      </w:tr>
      <w:tr w:rsidR="008C6BEE" w:rsidRPr="00413D58" w:rsidTr="00B905E6">
        <w:trPr>
          <w:trHeight w:val="830"/>
        </w:trPr>
        <w:tc>
          <w:tcPr>
            <w:tcW w:w="626" w:type="pct"/>
            <w:vMerge/>
          </w:tcPr>
          <w:p w:rsidR="008C6BEE" w:rsidRPr="00413D58" w:rsidRDefault="008C6BEE" w:rsidP="008C6BEE">
            <w:pPr>
              <w:jc w:val="both"/>
              <w:rPr>
                <w:color w:val="000000"/>
              </w:rPr>
            </w:pPr>
          </w:p>
        </w:tc>
        <w:tc>
          <w:tcPr>
            <w:tcW w:w="11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EE" w:rsidRPr="00413D58" w:rsidRDefault="008C6BEE" w:rsidP="008C6BEE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EE" w:rsidRDefault="008C6BEE" w:rsidP="008C6BEE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3. </w:t>
            </w:r>
            <w:r w:rsidRPr="007D48EA">
              <w:rPr>
                <w:rFonts w:eastAsia="Calibri"/>
              </w:rPr>
              <w:t>Организует программы и проекты для системы интегрированных коммуникаций</w:t>
            </w:r>
          </w:p>
        </w:tc>
        <w:tc>
          <w:tcPr>
            <w:tcW w:w="17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BEE" w:rsidRPr="00ED5DB4" w:rsidRDefault="008C6BEE" w:rsidP="008C6BEE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</w:t>
            </w:r>
            <w:r w:rsidRPr="00ED5DB4">
              <w:rPr>
                <w:b/>
              </w:rPr>
              <w:t>нать:</w:t>
            </w:r>
            <w:r w:rsidRPr="00ED5DB4">
              <w:t xml:space="preserve"> стандартные и нестандартные способы реализации стратег</w:t>
            </w:r>
            <w:r>
              <w:t>ии интегрированных коммуникаций</w:t>
            </w:r>
          </w:p>
          <w:p w:rsidR="008C6BEE" w:rsidRPr="00ED5DB4" w:rsidRDefault="008C6BEE" w:rsidP="008C6BEE">
            <w:pPr>
              <w:spacing w:after="15"/>
              <w:ind w:right="68" w:hanging="11"/>
              <w:jc w:val="both"/>
              <w:rPr>
                <w:b/>
                <w:bCs/>
              </w:rPr>
            </w:pPr>
            <w:r w:rsidRPr="00ED5DB4">
              <w:rPr>
                <w:b/>
              </w:rPr>
              <w:t>уметь:</w:t>
            </w:r>
            <w:r w:rsidRPr="00ED5DB4">
              <w:t xml:space="preserve"> интегрировать программы и прое</w:t>
            </w:r>
            <w:r>
              <w:t>кты для эффективной коммуникации</w:t>
            </w:r>
          </w:p>
        </w:tc>
      </w:tr>
      <w:tr w:rsidR="00B14B65" w:rsidRPr="00413D58" w:rsidTr="00B905E6">
        <w:trPr>
          <w:trHeight w:val="645"/>
        </w:trPr>
        <w:tc>
          <w:tcPr>
            <w:tcW w:w="626" w:type="pct"/>
            <w:vMerge w:val="restart"/>
          </w:tcPr>
          <w:p w:rsidR="00B14B65" w:rsidRPr="00413D58" w:rsidRDefault="00B14B65" w:rsidP="00B14B65">
            <w:pPr>
              <w:jc w:val="both"/>
              <w:rPr>
                <w:color w:val="000000"/>
              </w:rPr>
            </w:pPr>
            <w:r w:rsidRPr="00413D58">
              <w:t>ПКП-5</w:t>
            </w:r>
          </w:p>
        </w:tc>
        <w:tc>
          <w:tcPr>
            <w:tcW w:w="11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B65" w:rsidRPr="00413D58" w:rsidRDefault="00B14B65" w:rsidP="00B14B65">
            <w:pPr>
              <w:pStyle w:val="aff8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13D58">
              <w:rPr>
                <w:sz w:val="24"/>
                <w:szCs w:val="24"/>
              </w:rPr>
              <w:t>Способность управлять рисками коммуникационной деятельности и измерять эффек</w:t>
            </w:r>
            <w:r>
              <w:rPr>
                <w:sz w:val="24"/>
                <w:szCs w:val="24"/>
              </w:rPr>
              <w:t>ты интегрированной коммуникации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B65" w:rsidRDefault="00B14B65" w:rsidP="00B14B65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1. </w:t>
            </w:r>
            <w:r w:rsidRPr="007D48EA">
              <w:rPr>
                <w:rFonts w:eastAsia="Calibri"/>
              </w:rPr>
              <w:t xml:space="preserve">Планирует работу по </w:t>
            </w:r>
            <w:proofErr w:type="spellStart"/>
            <w:r w:rsidRPr="007D48EA">
              <w:rPr>
                <w:rFonts w:eastAsia="Calibri"/>
              </w:rPr>
              <w:t>минимализации</w:t>
            </w:r>
            <w:proofErr w:type="spellEnd"/>
            <w:r w:rsidRPr="007D48EA">
              <w:rPr>
                <w:rFonts w:eastAsia="Calibri"/>
              </w:rPr>
              <w:t xml:space="preserve"> рисков в коммуникациях организации-объекта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B65" w:rsidRPr="000073DE" w:rsidRDefault="00B14B65" w:rsidP="00B14B65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>
              <w:rPr>
                <w:b/>
                <w:bCs/>
              </w:rPr>
              <w:t>З</w:t>
            </w:r>
            <w:r w:rsidRPr="000073DE">
              <w:rPr>
                <w:b/>
                <w:bCs/>
              </w:rPr>
              <w:t>нать:</w:t>
            </w:r>
            <w:r w:rsidRPr="000073DE">
              <w:rPr>
                <w:bCs/>
              </w:rPr>
              <w:t xml:space="preserve"> технологии прогнозирования и оценки коммуникационных рисков</w:t>
            </w:r>
          </w:p>
          <w:p w:rsidR="00B14B65" w:rsidRPr="000073DE" w:rsidRDefault="00B14B65" w:rsidP="00B14B65">
            <w:pPr>
              <w:spacing w:after="15"/>
              <w:ind w:right="68" w:hanging="11"/>
              <w:jc w:val="both"/>
              <w:rPr>
                <w:b/>
                <w:bCs/>
              </w:rPr>
            </w:pPr>
            <w:r w:rsidRPr="000073DE">
              <w:rPr>
                <w:b/>
                <w:bCs/>
              </w:rPr>
              <w:t>уметь:</w:t>
            </w:r>
            <w:r w:rsidRPr="000073DE">
              <w:rPr>
                <w:bCs/>
              </w:rPr>
              <w:t xml:space="preserve"> снижать рисковую нагрузку на коммуникацию, исходя из имеющихся инструментов</w:t>
            </w:r>
          </w:p>
        </w:tc>
      </w:tr>
      <w:tr w:rsidR="00B14B65" w:rsidRPr="00413D58" w:rsidTr="00B905E6">
        <w:trPr>
          <w:trHeight w:val="645"/>
        </w:trPr>
        <w:tc>
          <w:tcPr>
            <w:tcW w:w="626" w:type="pct"/>
            <w:vMerge/>
          </w:tcPr>
          <w:p w:rsidR="00B14B65" w:rsidRPr="00413D58" w:rsidRDefault="00B14B65" w:rsidP="00B14B65">
            <w:pPr>
              <w:jc w:val="both"/>
            </w:pPr>
          </w:p>
        </w:tc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B65" w:rsidRPr="00413D58" w:rsidRDefault="00B14B65" w:rsidP="00B14B65">
            <w:pPr>
              <w:pStyle w:val="aff8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B65" w:rsidRDefault="00B14B65" w:rsidP="00B14B65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2. </w:t>
            </w:r>
            <w:r w:rsidRPr="007D48EA">
              <w:rPr>
                <w:rFonts w:eastAsia="Calibri"/>
              </w:rPr>
              <w:t>Осуществляет подготовку к антикризисному реагированию</w:t>
            </w:r>
          </w:p>
        </w:tc>
        <w:tc>
          <w:tcPr>
            <w:tcW w:w="17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B65" w:rsidRPr="000073DE" w:rsidRDefault="00B14B65" w:rsidP="00B14B65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>
              <w:rPr>
                <w:b/>
                <w:bCs/>
              </w:rPr>
              <w:t>З</w:t>
            </w:r>
            <w:r w:rsidRPr="000073DE">
              <w:rPr>
                <w:b/>
                <w:bCs/>
              </w:rPr>
              <w:t>нать:</w:t>
            </w:r>
            <w:r w:rsidRPr="000073DE">
              <w:rPr>
                <w:bCs/>
              </w:rPr>
              <w:t xml:space="preserve"> стратегии антикризисного реагирования</w:t>
            </w:r>
          </w:p>
          <w:p w:rsidR="00B14B65" w:rsidRPr="000073DE" w:rsidRDefault="00B14B65" w:rsidP="00B14B65">
            <w:pPr>
              <w:spacing w:after="15"/>
              <w:ind w:right="68" w:hanging="11"/>
              <w:jc w:val="both"/>
              <w:rPr>
                <w:b/>
                <w:bCs/>
              </w:rPr>
            </w:pPr>
            <w:r w:rsidRPr="000073DE">
              <w:rPr>
                <w:b/>
                <w:bCs/>
              </w:rPr>
              <w:t>уметь:</w:t>
            </w:r>
            <w:r w:rsidRPr="000073DE">
              <w:rPr>
                <w:bCs/>
              </w:rPr>
              <w:t xml:space="preserve"> применять данные стратегии на практике</w:t>
            </w:r>
          </w:p>
        </w:tc>
      </w:tr>
      <w:tr w:rsidR="00B14B65" w:rsidRPr="00413D58" w:rsidTr="00B905E6">
        <w:trPr>
          <w:trHeight w:val="645"/>
        </w:trPr>
        <w:tc>
          <w:tcPr>
            <w:tcW w:w="626" w:type="pct"/>
            <w:vMerge/>
          </w:tcPr>
          <w:p w:rsidR="00B14B65" w:rsidRPr="00413D58" w:rsidRDefault="00B14B65" w:rsidP="00B14B65">
            <w:pPr>
              <w:jc w:val="both"/>
            </w:pPr>
          </w:p>
        </w:tc>
        <w:tc>
          <w:tcPr>
            <w:tcW w:w="11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65" w:rsidRPr="00413D58" w:rsidRDefault="00B14B65" w:rsidP="00B14B65">
            <w:pPr>
              <w:pStyle w:val="aff8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B65" w:rsidRDefault="00B14B65" w:rsidP="00B14B65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3. </w:t>
            </w:r>
            <w:r w:rsidRPr="007D48EA">
              <w:rPr>
                <w:rFonts w:eastAsia="Calibri"/>
              </w:rPr>
              <w:t>Анализирует финансовые и нефинансовые показатели системы интегрированных коммуникаций</w:t>
            </w:r>
          </w:p>
        </w:tc>
        <w:tc>
          <w:tcPr>
            <w:tcW w:w="17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B65" w:rsidRPr="000073DE" w:rsidRDefault="00B14B65" w:rsidP="00B14B65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>
              <w:rPr>
                <w:b/>
                <w:bCs/>
              </w:rPr>
              <w:t>З</w:t>
            </w:r>
            <w:r w:rsidRPr="000073DE">
              <w:rPr>
                <w:b/>
                <w:bCs/>
              </w:rPr>
              <w:t>нать:</w:t>
            </w:r>
            <w:r w:rsidRPr="000073DE">
              <w:rPr>
                <w:bCs/>
              </w:rPr>
              <w:t xml:space="preserve"> показатели эффективности коммуникационных систем</w:t>
            </w:r>
          </w:p>
          <w:p w:rsidR="00B14B65" w:rsidRPr="000073DE" w:rsidRDefault="00B14B65" w:rsidP="00B14B65">
            <w:pPr>
              <w:spacing w:after="15"/>
              <w:ind w:right="68" w:hanging="11"/>
              <w:jc w:val="both"/>
              <w:rPr>
                <w:b/>
                <w:bCs/>
              </w:rPr>
            </w:pPr>
            <w:r w:rsidRPr="000073DE">
              <w:rPr>
                <w:b/>
                <w:bCs/>
              </w:rPr>
              <w:t>уметь:</w:t>
            </w:r>
            <w:r w:rsidRPr="000073DE">
              <w:rPr>
                <w:bCs/>
              </w:rPr>
              <w:t xml:space="preserve"> применять данные показатели, а также проводить работу по улучшению таких показателей</w:t>
            </w:r>
          </w:p>
        </w:tc>
      </w:tr>
      <w:tr w:rsidR="008C6BEE" w:rsidRPr="00413D58" w:rsidTr="008C6BEE">
        <w:trPr>
          <w:trHeight w:val="1340"/>
        </w:trPr>
        <w:tc>
          <w:tcPr>
            <w:tcW w:w="5000" w:type="pct"/>
            <w:gridSpan w:val="4"/>
          </w:tcPr>
          <w:p w:rsidR="008C6BEE" w:rsidRPr="00413D58" w:rsidRDefault="008C6BEE" w:rsidP="00515A3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lang w:bidi="ru-RU"/>
              </w:rPr>
            </w:pPr>
            <w:r w:rsidRPr="00413D58">
              <w:rPr>
                <w:lang w:bidi="ru-RU"/>
              </w:rPr>
              <w:t xml:space="preserve">ОП </w:t>
            </w:r>
            <w:r>
              <w:rPr>
                <w:lang w:bidi="ru-RU"/>
              </w:rPr>
              <w:t>«</w:t>
            </w:r>
            <w:r w:rsidRPr="00413D58">
              <w:rPr>
                <w:lang w:bidi="ru-RU"/>
              </w:rPr>
              <w:t>Реклама и связи с общественностью</w:t>
            </w:r>
            <w:r>
              <w:rPr>
                <w:lang w:bidi="ru-RU"/>
              </w:rPr>
              <w:t xml:space="preserve">» </w:t>
            </w:r>
            <w:r w:rsidRPr="00413D58">
              <w:rPr>
                <w:lang w:bidi="ru-RU"/>
              </w:rPr>
              <w:t>(Связи с общественностью в политике и бизнесе (с частичной реализацией на английском языке)</w:t>
            </w:r>
            <w:r>
              <w:rPr>
                <w:lang w:bidi="ru-RU"/>
              </w:rPr>
              <w:t xml:space="preserve"> </w:t>
            </w:r>
            <w:r w:rsidRPr="00413D58">
              <w:rPr>
                <w:lang w:bidi="ru-RU"/>
              </w:rPr>
              <w:t xml:space="preserve">2021 </w:t>
            </w:r>
            <w:proofErr w:type="spellStart"/>
            <w:r w:rsidRPr="00413D58">
              <w:rPr>
                <w:lang w:bidi="ru-RU"/>
              </w:rPr>
              <w:t>г.п</w:t>
            </w:r>
            <w:proofErr w:type="spellEnd"/>
            <w:r w:rsidRPr="00413D58">
              <w:rPr>
                <w:lang w:bidi="ru-RU"/>
              </w:rPr>
              <w:t>.</w:t>
            </w:r>
          </w:p>
          <w:p w:rsidR="008C6BEE" w:rsidRPr="00413D58" w:rsidRDefault="008C6BEE" w:rsidP="00A128D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413D58">
              <w:t xml:space="preserve">ОП </w:t>
            </w:r>
            <w:r>
              <w:t>«</w:t>
            </w:r>
            <w:proofErr w:type="spellStart"/>
            <w:r w:rsidRPr="00413D58">
              <w:t>Cвязи</w:t>
            </w:r>
            <w:proofErr w:type="spellEnd"/>
            <w:r w:rsidRPr="00413D58">
              <w:t xml:space="preserve"> с общественностью в политике и бизнесе /</w:t>
            </w:r>
            <w:proofErr w:type="spellStart"/>
            <w:r w:rsidRPr="00413D58">
              <w:t>Public</w:t>
            </w:r>
            <w:proofErr w:type="spellEnd"/>
            <w:r w:rsidRPr="00413D58">
              <w:t xml:space="preserve"> </w:t>
            </w:r>
            <w:proofErr w:type="spellStart"/>
            <w:r w:rsidRPr="00413D58">
              <w:t>Relations</w:t>
            </w:r>
            <w:proofErr w:type="spellEnd"/>
            <w:r w:rsidRPr="00413D58">
              <w:t xml:space="preserve"> </w:t>
            </w:r>
            <w:proofErr w:type="spellStart"/>
            <w:r w:rsidRPr="00413D58">
              <w:t>in</w:t>
            </w:r>
            <w:proofErr w:type="spellEnd"/>
            <w:r w:rsidRPr="00413D58">
              <w:t xml:space="preserve"> </w:t>
            </w:r>
            <w:proofErr w:type="spellStart"/>
            <w:r w:rsidRPr="00413D58">
              <w:t>Politics</w:t>
            </w:r>
            <w:proofErr w:type="spellEnd"/>
            <w:r w:rsidRPr="00413D58">
              <w:t xml:space="preserve"> </w:t>
            </w:r>
            <w:proofErr w:type="spellStart"/>
            <w:r w:rsidRPr="00413D58">
              <w:t>and</w:t>
            </w:r>
            <w:proofErr w:type="spellEnd"/>
            <w:r w:rsidRPr="00413D58">
              <w:t xml:space="preserve"> </w:t>
            </w:r>
            <w:proofErr w:type="spellStart"/>
            <w:r w:rsidRPr="00413D58">
              <w:t>Business</w:t>
            </w:r>
            <w:proofErr w:type="spellEnd"/>
            <w:r w:rsidRPr="00413D58">
              <w:t>", Профиль: "</w:t>
            </w:r>
            <w:proofErr w:type="spellStart"/>
            <w:r w:rsidRPr="00413D58">
              <w:t>Cвязи</w:t>
            </w:r>
            <w:proofErr w:type="spellEnd"/>
            <w:r w:rsidRPr="00413D58">
              <w:t xml:space="preserve"> с общественностью в политике и бизнесе/ </w:t>
            </w:r>
            <w:proofErr w:type="spellStart"/>
            <w:r w:rsidRPr="00413D58">
              <w:t>Public</w:t>
            </w:r>
            <w:proofErr w:type="spellEnd"/>
            <w:r w:rsidRPr="00413D58">
              <w:t xml:space="preserve"> </w:t>
            </w:r>
            <w:proofErr w:type="spellStart"/>
            <w:r w:rsidRPr="00413D58">
              <w:t>Relations</w:t>
            </w:r>
            <w:proofErr w:type="spellEnd"/>
            <w:r w:rsidRPr="00413D58">
              <w:t xml:space="preserve"> </w:t>
            </w:r>
            <w:proofErr w:type="spellStart"/>
            <w:r w:rsidRPr="00413D58">
              <w:t>in</w:t>
            </w:r>
            <w:proofErr w:type="spellEnd"/>
            <w:r w:rsidRPr="00413D58">
              <w:t xml:space="preserve"> </w:t>
            </w:r>
            <w:proofErr w:type="spellStart"/>
            <w:r w:rsidRPr="00413D58">
              <w:t>Politics</w:t>
            </w:r>
            <w:proofErr w:type="spellEnd"/>
            <w:r w:rsidRPr="00413D58">
              <w:t xml:space="preserve"> </w:t>
            </w:r>
            <w:proofErr w:type="spellStart"/>
            <w:r w:rsidRPr="00413D58">
              <w:t>and</w:t>
            </w:r>
            <w:proofErr w:type="spellEnd"/>
            <w:r w:rsidRPr="00413D58">
              <w:t xml:space="preserve">  </w:t>
            </w:r>
            <w:proofErr w:type="spellStart"/>
            <w:r w:rsidRPr="00413D58">
              <w:t>Business</w:t>
            </w:r>
            <w:proofErr w:type="spellEnd"/>
            <w:r w:rsidRPr="00413D58">
              <w:t xml:space="preserve">" 2022 </w:t>
            </w:r>
            <w:proofErr w:type="spellStart"/>
            <w:r w:rsidRPr="00413D58">
              <w:t>г.п</w:t>
            </w:r>
            <w:proofErr w:type="spellEnd"/>
            <w:r w:rsidRPr="00413D58">
              <w:t>.</w:t>
            </w:r>
          </w:p>
        </w:tc>
      </w:tr>
      <w:tr w:rsidR="00B45D14" w:rsidRPr="00413D58" w:rsidTr="00B905E6">
        <w:trPr>
          <w:trHeight w:val="1935"/>
        </w:trPr>
        <w:tc>
          <w:tcPr>
            <w:tcW w:w="626" w:type="pct"/>
            <w:vMerge w:val="restart"/>
          </w:tcPr>
          <w:p w:rsidR="00B45D14" w:rsidRPr="00413D58" w:rsidRDefault="00B45D14" w:rsidP="00B45D14">
            <w:pPr>
              <w:jc w:val="both"/>
            </w:pPr>
            <w:r w:rsidRPr="00413D58">
              <w:rPr>
                <w:color w:val="000000"/>
              </w:rPr>
              <w:t>ОПК-5</w:t>
            </w:r>
          </w:p>
        </w:tc>
        <w:tc>
          <w:tcPr>
            <w:tcW w:w="11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D14" w:rsidRPr="00413D58" w:rsidRDefault="00B45D14" w:rsidP="00B45D14">
            <w:pPr>
              <w:contextualSpacing/>
            </w:pPr>
            <w:r w:rsidRPr="00413D58">
              <w:t xml:space="preserve">Способен учитывать в профессиональной деятельности тенденции развития медиакоммуникационных систем региона, страны и мира, исходя из политических и экономических механизмов их </w:t>
            </w:r>
            <w:r w:rsidRPr="00413D58">
              <w:lastRenderedPageBreak/>
              <w:t>функционирования, правовых и этнических норм регулирования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14" w:rsidRPr="001A3A6E" w:rsidRDefault="00B45D14" w:rsidP="00B45D14">
            <w:pPr>
              <w:jc w:val="both"/>
              <w:rPr>
                <w:rFonts w:eastAsiaTheme="minorHAnsi"/>
                <w:lang w:eastAsia="en-US"/>
              </w:rPr>
            </w:pPr>
            <w:r w:rsidRPr="001A3A6E">
              <w:rPr>
                <w:rFonts w:eastAsiaTheme="minorHAnsi"/>
                <w:lang w:eastAsia="en-US"/>
              </w:rPr>
              <w:lastRenderedPageBreak/>
              <w:t>1. Использует в профессиональной деятельности особенности структуры и функционирования медиакоммуникационных систем региона, страны и мира.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5D14" w:rsidRPr="001A3A6E" w:rsidRDefault="00B45D14" w:rsidP="00B45D14">
            <w:pPr>
              <w:tabs>
                <w:tab w:val="left" w:pos="540"/>
              </w:tabs>
              <w:contextualSpacing/>
              <w:jc w:val="both"/>
            </w:pPr>
            <w:r w:rsidRPr="001A3A6E">
              <w:rPr>
                <w:b/>
                <w:bCs/>
              </w:rPr>
              <w:t xml:space="preserve">Знать: </w:t>
            </w:r>
            <w:r w:rsidRPr="001A3A6E">
              <w:t>особенности структуры и функционирования медиакоммуникационных систем региона, страны и мира;</w:t>
            </w:r>
          </w:p>
          <w:p w:rsidR="00B45D14" w:rsidRPr="001A3A6E" w:rsidRDefault="00B45D14" w:rsidP="00B45D14">
            <w:pPr>
              <w:spacing w:after="15"/>
              <w:ind w:right="68" w:hanging="11"/>
              <w:jc w:val="both"/>
            </w:pPr>
            <w:r w:rsidRPr="001A3A6E">
              <w:rPr>
                <w:b/>
              </w:rPr>
              <w:t xml:space="preserve">уметь: </w:t>
            </w:r>
            <w:r w:rsidRPr="001A3A6E">
              <w:t>использовать особенности структуры и функционирования медиакоммуникационных систем региона, страны и мира в профессиональной деятельности.</w:t>
            </w:r>
          </w:p>
        </w:tc>
      </w:tr>
      <w:tr w:rsidR="00B45D14" w:rsidRPr="00413D58" w:rsidTr="00B905E6">
        <w:trPr>
          <w:trHeight w:val="1935"/>
        </w:trPr>
        <w:tc>
          <w:tcPr>
            <w:tcW w:w="626" w:type="pct"/>
            <w:vMerge/>
          </w:tcPr>
          <w:p w:rsidR="00B45D14" w:rsidRPr="00413D58" w:rsidRDefault="00B45D14" w:rsidP="00B45D14">
            <w:pPr>
              <w:jc w:val="both"/>
              <w:rPr>
                <w:color w:val="000000"/>
              </w:rPr>
            </w:pPr>
          </w:p>
        </w:tc>
        <w:tc>
          <w:tcPr>
            <w:tcW w:w="11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14" w:rsidRPr="00413D58" w:rsidRDefault="00B45D14" w:rsidP="00B45D14">
            <w:pPr>
              <w:contextualSpacing/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14" w:rsidRPr="001A3A6E" w:rsidRDefault="00B45D14" w:rsidP="00B45D14">
            <w:pPr>
              <w:jc w:val="both"/>
              <w:rPr>
                <w:rFonts w:eastAsiaTheme="minorHAnsi"/>
                <w:lang w:eastAsia="en-US"/>
              </w:rPr>
            </w:pPr>
            <w:r w:rsidRPr="001A3A6E">
              <w:rPr>
                <w:rFonts w:eastAsiaTheme="minorHAnsi"/>
                <w:lang w:eastAsia="en-US"/>
              </w:rPr>
              <w:t>2.  Учитывает формальные и неформальные институты экономической, политической, социальной, культурной сферы, влияющие на регулирование медиакоммуни</w:t>
            </w:r>
            <w:r>
              <w:rPr>
                <w:rFonts w:eastAsiaTheme="minorHAnsi"/>
                <w:lang w:eastAsia="en-US"/>
              </w:rPr>
              <w:t>кационных систем разного уровня</w:t>
            </w:r>
          </w:p>
        </w:tc>
        <w:tc>
          <w:tcPr>
            <w:tcW w:w="17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D14" w:rsidRPr="001A3A6E" w:rsidRDefault="00B45D14" w:rsidP="00B45D14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A3A6E">
              <w:rPr>
                <w:b/>
                <w:bCs/>
              </w:rPr>
              <w:t xml:space="preserve">Знать: </w:t>
            </w:r>
            <w:r w:rsidRPr="001A3A6E">
              <w:t>формальные и неформальные институты экономической, политической, социальной, культурной сферы;</w:t>
            </w:r>
          </w:p>
          <w:p w:rsidR="00B45D14" w:rsidRPr="001A3A6E" w:rsidRDefault="00B45D14" w:rsidP="00B45D14">
            <w:pPr>
              <w:spacing w:after="15"/>
              <w:ind w:right="68" w:hanging="11"/>
              <w:jc w:val="both"/>
              <w:rPr>
                <w:b/>
                <w:bCs/>
              </w:rPr>
            </w:pPr>
            <w:r w:rsidRPr="001A3A6E">
              <w:rPr>
                <w:b/>
              </w:rPr>
              <w:t>уметь:</w:t>
            </w:r>
            <w:r w:rsidRPr="001A3A6E">
              <w:t xml:space="preserve"> учитывать формальные и неформальные институты, влияющие на регулирование медиакоммуникационных систем разного уровня</w:t>
            </w:r>
          </w:p>
        </w:tc>
      </w:tr>
      <w:tr w:rsidR="00B45D14" w:rsidRPr="00413D58" w:rsidTr="00DC6519">
        <w:trPr>
          <w:trHeight w:val="1380"/>
        </w:trPr>
        <w:tc>
          <w:tcPr>
            <w:tcW w:w="626" w:type="pct"/>
            <w:vMerge w:val="restart"/>
          </w:tcPr>
          <w:p w:rsidR="00B45D14" w:rsidRPr="00413D58" w:rsidRDefault="00B45D14" w:rsidP="00515A3D">
            <w:pPr>
              <w:jc w:val="both"/>
              <w:rPr>
                <w:color w:val="000000"/>
              </w:rPr>
            </w:pPr>
            <w:r w:rsidRPr="00413D58">
              <w:rPr>
                <w:color w:val="000000"/>
              </w:rPr>
              <w:t>ПКП-4</w:t>
            </w:r>
          </w:p>
          <w:p w:rsidR="00B45D14" w:rsidRPr="00413D58" w:rsidRDefault="00B45D14" w:rsidP="00515A3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</w:pPr>
          </w:p>
        </w:tc>
        <w:tc>
          <w:tcPr>
            <w:tcW w:w="11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D14" w:rsidRPr="00DC6519" w:rsidRDefault="00B45D14" w:rsidP="00515A3D">
            <w:pPr>
              <w:pStyle w:val="aff8"/>
              <w:spacing w:line="240" w:lineRule="auto"/>
              <w:ind w:firstLine="0"/>
              <w:rPr>
                <w:sz w:val="24"/>
                <w:szCs w:val="24"/>
              </w:rPr>
            </w:pPr>
            <w:r w:rsidRPr="00413D58">
              <w:rPr>
                <w:sz w:val="24"/>
                <w:szCs w:val="24"/>
              </w:rPr>
              <w:t>Способность эффективно влиять на общественное мнение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14" w:rsidRPr="00DC6519" w:rsidRDefault="00B45D14" w:rsidP="00DC6519">
            <w:pPr>
              <w:pStyle w:val="afa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eastAsia="Calibri"/>
              </w:rPr>
            </w:pPr>
            <w:r w:rsidRPr="00413D58">
              <w:rPr>
                <w:rFonts w:eastAsia="Calibri"/>
              </w:rPr>
              <w:t xml:space="preserve">Использует </w:t>
            </w:r>
            <w:r w:rsidRPr="00413D58">
              <w:rPr>
                <w:lang w:val="en-US"/>
              </w:rPr>
              <w:t>PR</w:t>
            </w:r>
            <w:r w:rsidRPr="00413D58">
              <w:t>-технологии для формирования благоприятного обще</w:t>
            </w:r>
            <w:r w:rsidR="00DC6519">
              <w:t>ственного мнения об организации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6519" w:rsidRPr="001A3A6E" w:rsidRDefault="00DC6519" w:rsidP="00DC6519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A3A6E">
              <w:rPr>
                <w:b/>
                <w:bCs/>
              </w:rPr>
              <w:t xml:space="preserve">Знать: </w:t>
            </w:r>
            <w:r w:rsidRPr="001A3A6E">
              <w:t>формальные и неформальные институты экономической, политической, социальной, культурной сферы;</w:t>
            </w:r>
          </w:p>
          <w:p w:rsidR="00B45D14" w:rsidRPr="00413D58" w:rsidRDefault="00DC6519" w:rsidP="00DC651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1A3A6E">
              <w:rPr>
                <w:b/>
              </w:rPr>
              <w:t>уметь:</w:t>
            </w:r>
            <w:r w:rsidRPr="001A3A6E">
              <w:t xml:space="preserve"> учитывать формальные и неформальные институты, влияющие на регулирование медиакоммуникационных систем разного уровня</w:t>
            </w:r>
          </w:p>
        </w:tc>
      </w:tr>
      <w:tr w:rsidR="00B45D14" w:rsidRPr="00413D58" w:rsidTr="00B905E6">
        <w:trPr>
          <w:trHeight w:val="1380"/>
        </w:trPr>
        <w:tc>
          <w:tcPr>
            <w:tcW w:w="626" w:type="pct"/>
            <w:vMerge/>
          </w:tcPr>
          <w:p w:rsidR="00B45D14" w:rsidRPr="00413D58" w:rsidRDefault="00B45D14" w:rsidP="00515A3D">
            <w:pPr>
              <w:jc w:val="both"/>
              <w:rPr>
                <w:color w:val="000000"/>
              </w:rPr>
            </w:pPr>
          </w:p>
        </w:tc>
        <w:tc>
          <w:tcPr>
            <w:tcW w:w="11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D14" w:rsidRPr="00413D58" w:rsidRDefault="00B45D14" w:rsidP="00515A3D">
            <w:pPr>
              <w:pStyle w:val="aff8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14" w:rsidRPr="00413D58" w:rsidRDefault="00DC6519" w:rsidP="00515A3D">
            <w:pPr>
              <w:pStyle w:val="afa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eastAsia="Calibri"/>
              </w:rPr>
            </w:pPr>
            <w:r w:rsidRPr="00413D58">
              <w:t xml:space="preserve">Использует </w:t>
            </w:r>
            <w:r w:rsidRPr="00413D58">
              <w:rPr>
                <w:lang w:val="en-US"/>
              </w:rPr>
              <w:t>GR</w:t>
            </w:r>
            <w:r w:rsidRPr="00413D58">
              <w:t>-технологии для формирования коммуникации с органами вла</w:t>
            </w:r>
            <w:r>
              <w:t>сти и защиты интересов компании</w:t>
            </w:r>
          </w:p>
        </w:tc>
        <w:tc>
          <w:tcPr>
            <w:tcW w:w="17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6519" w:rsidRPr="001A3A6E" w:rsidRDefault="00DC6519" w:rsidP="00DC6519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A3A6E">
              <w:rPr>
                <w:b/>
                <w:bCs/>
              </w:rPr>
              <w:t xml:space="preserve">Знать: </w:t>
            </w:r>
            <w:r w:rsidRPr="001A3A6E">
              <w:t>формальные и неформальные институты экономической, политической, социальной, культурной сферы;</w:t>
            </w:r>
          </w:p>
          <w:p w:rsidR="00B45D14" w:rsidRPr="00413D58" w:rsidRDefault="00DC6519" w:rsidP="00DC6519">
            <w:pPr>
              <w:pStyle w:val="aff8"/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1A3A6E">
              <w:rPr>
                <w:b/>
                <w:sz w:val="24"/>
                <w:szCs w:val="24"/>
              </w:rPr>
              <w:t>уметь:</w:t>
            </w:r>
            <w:r w:rsidRPr="001A3A6E">
              <w:rPr>
                <w:sz w:val="24"/>
                <w:szCs w:val="24"/>
              </w:rPr>
              <w:t xml:space="preserve"> учитывать формальные и неформальные институты, влияющие на регулирование медиакоммуникационных систем разного уровня</w:t>
            </w:r>
          </w:p>
        </w:tc>
      </w:tr>
    </w:tbl>
    <w:p w:rsidR="005F25DC" w:rsidRDefault="005F25DC" w:rsidP="005F25DC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5F25DC" w:rsidRDefault="005F25DC" w:rsidP="005F25DC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5F25DC"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:rsidR="005F25DC" w:rsidRPr="005F25DC" w:rsidRDefault="005F25DC" w:rsidP="005F25DC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5F25DC" w:rsidRDefault="005F25DC" w:rsidP="005F25DC">
      <w:pPr>
        <w:widowControl w:val="0"/>
        <w:tabs>
          <w:tab w:val="left" w:pos="9639"/>
        </w:tabs>
        <w:spacing w:after="24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«</w:t>
      </w:r>
      <w:r w:rsidRPr="005F25DC">
        <w:rPr>
          <w:sz w:val="28"/>
          <w:szCs w:val="28"/>
          <w:lang w:bidi="ru-RU"/>
        </w:rPr>
        <w:t>Технологии продвижения в социальных сетях и мессенджерах (SMM)</w:t>
      </w:r>
      <w:r>
        <w:rPr>
          <w:sz w:val="28"/>
          <w:szCs w:val="28"/>
          <w:lang w:bidi="ru-RU"/>
        </w:rPr>
        <w:t xml:space="preserve">» входит в модуль профиля (элективный0 и является дисциплиной по выбору </w:t>
      </w:r>
      <w:r w:rsidRPr="005F25DC">
        <w:rPr>
          <w:sz w:val="28"/>
          <w:szCs w:val="28"/>
          <w:lang w:bidi="ru-RU"/>
        </w:rPr>
        <w:t>ОП "Реклама и связи с общественностью"(Связи с общественностью в политике и бизнесе (с частичной реализацией на английском языке)</w:t>
      </w:r>
      <w:r>
        <w:rPr>
          <w:sz w:val="28"/>
          <w:szCs w:val="28"/>
          <w:lang w:bidi="ru-RU"/>
        </w:rPr>
        <w:t xml:space="preserve"> по </w:t>
      </w:r>
      <w:r w:rsidRPr="005F25DC">
        <w:rPr>
          <w:sz w:val="28"/>
          <w:szCs w:val="28"/>
          <w:lang w:bidi="ru-RU"/>
        </w:rPr>
        <w:t>направлени</w:t>
      </w:r>
      <w:r>
        <w:rPr>
          <w:sz w:val="28"/>
          <w:szCs w:val="28"/>
          <w:lang w:bidi="ru-RU"/>
        </w:rPr>
        <w:t>ю</w:t>
      </w:r>
      <w:r w:rsidRPr="005F25DC">
        <w:rPr>
          <w:sz w:val="28"/>
          <w:szCs w:val="28"/>
          <w:lang w:bidi="ru-RU"/>
        </w:rPr>
        <w:t xml:space="preserve"> подготовки 42.03.01 Реклама и связи с общественностью</w:t>
      </w:r>
    </w:p>
    <w:p w:rsidR="005F25DC" w:rsidRDefault="005F25DC" w:rsidP="005F25DC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5F25DC" w:rsidRPr="00B14287" w:rsidRDefault="005F25DC" w:rsidP="00B14287">
      <w:pPr>
        <w:pStyle w:val="afa"/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B14287">
        <w:rPr>
          <w:b/>
          <w:bCs/>
          <w:sz w:val="28"/>
          <w:szCs w:val="28"/>
        </w:rPr>
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B14287" w:rsidRPr="00B14287" w:rsidRDefault="00B14287" w:rsidP="00B14287">
      <w:pPr>
        <w:pStyle w:val="afa"/>
        <w:widowControl w:val="0"/>
        <w:suppressAutoHyphens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B14287">
        <w:rPr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6"/>
        <w:gridCol w:w="1423"/>
        <w:gridCol w:w="1487"/>
        <w:gridCol w:w="1485"/>
      </w:tblGrid>
      <w:tr w:rsidR="00B14287" w:rsidRPr="00B14287" w:rsidTr="00213AE0">
        <w:tc>
          <w:tcPr>
            <w:tcW w:w="2751" w:type="pct"/>
            <w:shd w:val="clear" w:color="auto" w:fill="auto"/>
          </w:tcPr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rPr>
                <w:b/>
              </w:rPr>
            </w:pPr>
            <w:bookmarkStart w:id="1" w:name="_Hlk146028105"/>
            <w:r w:rsidRPr="00B14287">
              <w:rPr>
                <w:b/>
              </w:rPr>
              <w:lastRenderedPageBreak/>
              <w:t>Вид учебной работы   по дисциплине</w:t>
            </w:r>
          </w:p>
        </w:tc>
        <w:tc>
          <w:tcPr>
            <w:tcW w:w="728" w:type="pct"/>
            <w:shd w:val="clear" w:color="auto" w:fill="auto"/>
          </w:tcPr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4287">
              <w:rPr>
                <w:b/>
              </w:rPr>
              <w:t xml:space="preserve">Всего </w:t>
            </w:r>
          </w:p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4287">
              <w:rPr>
                <w:b/>
              </w:rPr>
              <w:t>(в з/е и часах)</w:t>
            </w:r>
          </w:p>
        </w:tc>
        <w:tc>
          <w:tcPr>
            <w:tcW w:w="761" w:type="pct"/>
            <w:shd w:val="clear" w:color="auto" w:fill="auto"/>
          </w:tcPr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rPr>
                <w:b/>
              </w:rPr>
            </w:pPr>
            <w:r w:rsidRPr="00E577D3">
              <w:rPr>
                <w:lang w:bidi="ru-RU"/>
              </w:rPr>
              <w:t>ОП "Реклама и связи с общественностью"</w:t>
            </w:r>
          </w:p>
        </w:tc>
        <w:tc>
          <w:tcPr>
            <w:tcW w:w="760" w:type="pct"/>
            <w:shd w:val="clear" w:color="auto" w:fill="auto"/>
          </w:tcPr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577D3">
              <w:t>ОП "</w:t>
            </w:r>
            <w:proofErr w:type="spellStart"/>
            <w:r w:rsidRPr="00E577D3">
              <w:t>Cвязи</w:t>
            </w:r>
            <w:proofErr w:type="spellEnd"/>
            <w:r w:rsidRPr="00E577D3">
              <w:t xml:space="preserve"> с общественностью в политике и бизнесе </w:t>
            </w:r>
          </w:p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14287" w:rsidRPr="00B14287" w:rsidTr="00B14287">
        <w:trPr>
          <w:trHeight w:val="395"/>
        </w:trPr>
        <w:tc>
          <w:tcPr>
            <w:tcW w:w="2751" w:type="pct"/>
            <w:shd w:val="clear" w:color="auto" w:fill="auto"/>
          </w:tcPr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rPr>
                <w:b/>
              </w:rPr>
            </w:pPr>
            <w:r w:rsidRPr="00B14287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728" w:type="pct"/>
            <w:shd w:val="clear" w:color="auto" w:fill="auto"/>
          </w:tcPr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B14287">
              <w:rPr>
                <w:b/>
                <w:i/>
              </w:rPr>
              <w:t xml:space="preserve">3 </w:t>
            </w:r>
            <w:proofErr w:type="spellStart"/>
            <w:r w:rsidRPr="00B14287">
              <w:rPr>
                <w:b/>
                <w:i/>
              </w:rPr>
              <w:t>з.е</w:t>
            </w:r>
            <w:proofErr w:type="spellEnd"/>
            <w:r w:rsidRPr="00B14287">
              <w:rPr>
                <w:b/>
                <w:i/>
              </w:rPr>
              <w:t>./108</w:t>
            </w:r>
          </w:p>
        </w:tc>
        <w:tc>
          <w:tcPr>
            <w:tcW w:w="761" w:type="pct"/>
            <w:shd w:val="clear" w:color="auto" w:fill="auto"/>
          </w:tcPr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3 </w:t>
            </w:r>
            <w:proofErr w:type="spellStart"/>
            <w:r>
              <w:rPr>
                <w:b/>
                <w:i/>
              </w:rPr>
              <w:t>з.е</w:t>
            </w:r>
            <w:proofErr w:type="spellEnd"/>
            <w:r>
              <w:rPr>
                <w:b/>
                <w:i/>
              </w:rPr>
              <w:t>./108</w:t>
            </w:r>
          </w:p>
        </w:tc>
        <w:tc>
          <w:tcPr>
            <w:tcW w:w="760" w:type="pct"/>
            <w:shd w:val="clear" w:color="auto" w:fill="auto"/>
          </w:tcPr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3 </w:t>
            </w:r>
            <w:proofErr w:type="spellStart"/>
            <w:r>
              <w:rPr>
                <w:b/>
                <w:i/>
              </w:rPr>
              <w:t>з.е</w:t>
            </w:r>
            <w:proofErr w:type="spellEnd"/>
            <w:r>
              <w:rPr>
                <w:b/>
                <w:i/>
              </w:rPr>
              <w:t>./108</w:t>
            </w:r>
          </w:p>
        </w:tc>
      </w:tr>
      <w:tr w:rsidR="00B14287" w:rsidRPr="00B14287" w:rsidTr="00213AE0">
        <w:tc>
          <w:tcPr>
            <w:tcW w:w="2751" w:type="pct"/>
            <w:shd w:val="clear" w:color="auto" w:fill="auto"/>
          </w:tcPr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rPr>
                <w:b/>
                <w:i/>
              </w:rPr>
            </w:pPr>
            <w:r w:rsidRPr="00B14287"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728" w:type="pct"/>
            <w:shd w:val="clear" w:color="auto" w:fill="auto"/>
          </w:tcPr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34/50</w:t>
            </w:r>
          </w:p>
        </w:tc>
        <w:tc>
          <w:tcPr>
            <w:tcW w:w="761" w:type="pct"/>
            <w:shd w:val="clear" w:color="auto" w:fill="auto"/>
          </w:tcPr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760" w:type="pct"/>
            <w:shd w:val="clear" w:color="auto" w:fill="auto"/>
          </w:tcPr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</w:tr>
      <w:tr w:rsidR="00B14287" w:rsidRPr="00B14287" w:rsidTr="00213AE0">
        <w:tc>
          <w:tcPr>
            <w:tcW w:w="2751" w:type="pct"/>
            <w:shd w:val="clear" w:color="auto" w:fill="auto"/>
          </w:tcPr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rPr>
                <w:i/>
              </w:rPr>
            </w:pPr>
            <w:r w:rsidRPr="00B14287">
              <w:rPr>
                <w:i/>
              </w:rPr>
              <w:t xml:space="preserve">Лекции </w:t>
            </w:r>
          </w:p>
        </w:tc>
        <w:tc>
          <w:tcPr>
            <w:tcW w:w="728" w:type="pct"/>
            <w:shd w:val="clear" w:color="auto" w:fill="auto"/>
          </w:tcPr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761" w:type="pct"/>
            <w:shd w:val="clear" w:color="auto" w:fill="auto"/>
          </w:tcPr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760" w:type="pct"/>
            <w:shd w:val="clear" w:color="auto" w:fill="auto"/>
          </w:tcPr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</w:tr>
      <w:tr w:rsidR="00B14287" w:rsidRPr="00B14287" w:rsidTr="00213AE0">
        <w:tc>
          <w:tcPr>
            <w:tcW w:w="2751" w:type="pct"/>
            <w:shd w:val="clear" w:color="auto" w:fill="auto"/>
          </w:tcPr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rPr>
                <w:i/>
              </w:rPr>
            </w:pPr>
            <w:r w:rsidRPr="00B14287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728" w:type="pct"/>
            <w:shd w:val="clear" w:color="auto" w:fill="auto"/>
          </w:tcPr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18/34</w:t>
            </w:r>
          </w:p>
        </w:tc>
        <w:tc>
          <w:tcPr>
            <w:tcW w:w="761" w:type="pct"/>
            <w:shd w:val="clear" w:color="auto" w:fill="auto"/>
          </w:tcPr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18</w:t>
            </w:r>
          </w:p>
        </w:tc>
        <w:tc>
          <w:tcPr>
            <w:tcW w:w="760" w:type="pct"/>
            <w:shd w:val="clear" w:color="auto" w:fill="auto"/>
          </w:tcPr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</w:tr>
      <w:tr w:rsidR="00B14287" w:rsidRPr="00B14287" w:rsidTr="00213AE0">
        <w:tc>
          <w:tcPr>
            <w:tcW w:w="2751" w:type="pct"/>
            <w:shd w:val="clear" w:color="auto" w:fill="auto"/>
          </w:tcPr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rPr>
                <w:b/>
                <w:i/>
              </w:rPr>
            </w:pPr>
            <w:r w:rsidRPr="00B14287">
              <w:rPr>
                <w:b/>
                <w:i/>
              </w:rPr>
              <w:t>Самостоятельная работа</w:t>
            </w:r>
          </w:p>
        </w:tc>
        <w:tc>
          <w:tcPr>
            <w:tcW w:w="728" w:type="pct"/>
            <w:shd w:val="clear" w:color="auto" w:fill="auto"/>
          </w:tcPr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74/58</w:t>
            </w:r>
          </w:p>
        </w:tc>
        <w:tc>
          <w:tcPr>
            <w:tcW w:w="761" w:type="pct"/>
            <w:shd w:val="clear" w:color="auto" w:fill="auto"/>
          </w:tcPr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74</w:t>
            </w:r>
          </w:p>
        </w:tc>
        <w:tc>
          <w:tcPr>
            <w:tcW w:w="760" w:type="pct"/>
            <w:shd w:val="clear" w:color="auto" w:fill="auto"/>
          </w:tcPr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58</w:t>
            </w:r>
          </w:p>
        </w:tc>
      </w:tr>
      <w:tr w:rsidR="00B14287" w:rsidRPr="00B14287" w:rsidTr="00B14287">
        <w:tc>
          <w:tcPr>
            <w:tcW w:w="2751" w:type="pct"/>
            <w:shd w:val="clear" w:color="auto" w:fill="auto"/>
          </w:tcPr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</w:pPr>
            <w:r w:rsidRPr="00B14287">
              <w:t xml:space="preserve">Вид текущего контроля </w:t>
            </w:r>
          </w:p>
        </w:tc>
        <w:tc>
          <w:tcPr>
            <w:tcW w:w="728" w:type="pct"/>
            <w:shd w:val="clear" w:color="auto" w:fill="auto"/>
          </w:tcPr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Контрольные работы</w:t>
            </w:r>
          </w:p>
        </w:tc>
        <w:tc>
          <w:tcPr>
            <w:tcW w:w="1521" w:type="pct"/>
            <w:gridSpan w:val="2"/>
            <w:shd w:val="clear" w:color="auto" w:fill="auto"/>
          </w:tcPr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Контрольные работы</w:t>
            </w:r>
          </w:p>
        </w:tc>
      </w:tr>
      <w:tr w:rsidR="00B14287" w:rsidRPr="00B14287" w:rsidTr="00B14287">
        <w:tc>
          <w:tcPr>
            <w:tcW w:w="2751" w:type="pct"/>
            <w:shd w:val="clear" w:color="auto" w:fill="auto"/>
          </w:tcPr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</w:pPr>
            <w:r w:rsidRPr="00B14287">
              <w:t>Вид промежуточной аттестации</w:t>
            </w:r>
          </w:p>
        </w:tc>
        <w:tc>
          <w:tcPr>
            <w:tcW w:w="728" w:type="pct"/>
            <w:shd w:val="clear" w:color="auto" w:fill="auto"/>
          </w:tcPr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зачет</w:t>
            </w:r>
          </w:p>
        </w:tc>
        <w:tc>
          <w:tcPr>
            <w:tcW w:w="1521" w:type="pct"/>
            <w:gridSpan w:val="2"/>
            <w:shd w:val="clear" w:color="auto" w:fill="auto"/>
          </w:tcPr>
          <w:p w:rsidR="00B14287" w:rsidRPr="00B14287" w:rsidRDefault="00B14287" w:rsidP="00B14287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зачет</w:t>
            </w:r>
          </w:p>
        </w:tc>
      </w:tr>
      <w:bookmarkEnd w:id="1"/>
    </w:tbl>
    <w:p w:rsidR="00B14287" w:rsidRDefault="00B14287" w:rsidP="00B1428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B905E6" w:rsidRDefault="00B905E6" w:rsidP="00B1428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B14287" w:rsidRPr="00B14287" w:rsidRDefault="00B14287" w:rsidP="00B1428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B14287"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B14287" w:rsidRPr="00B14287" w:rsidRDefault="00B14287" w:rsidP="00B1428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B14287">
        <w:rPr>
          <w:b/>
          <w:bCs/>
          <w:sz w:val="28"/>
          <w:szCs w:val="28"/>
        </w:rPr>
        <w:t>5.1. Содержание дисциплины</w:t>
      </w:r>
    </w:p>
    <w:p w:rsidR="00B14287" w:rsidRPr="00B14287" w:rsidRDefault="00B14287" w:rsidP="00B14287">
      <w:pPr>
        <w:widowControl w:val="0"/>
        <w:tabs>
          <w:tab w:val="left" w:pos="993"/>
          <w:tab w:val="left" w:pos="1276"/>
          <w:tab w:val="left" w:pos="1418"/>
          <w:tab w:val="left" w:pos="2552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B14287">
        <w:rPr>
          <w:bCs/>
          <w:sz w:val="28"/>
          <w:szCs w:val="28"/>
        </w:rPr>
        <w:t xml:space="preserve">В </w:t>
      </w:r>
      <w:r w:rsidRPr="00B14287">
        <w:rPr>
          <w:sz w:val="28"/>
          <w:szCs w:val="28"/>
        </w:rPr>
        <w:t>данном подразделе раскрывается и представляется в текстовом формате содержание дисциплины (разделы, темы, учебный материал) объемом не более 3 страниц.</w:t>
      </w:r>
    </w:p>
    <w:p w:rsidR="005F25DC" w:rsidRPr="005F25DC" w:rsidRDefault="005F25DC" w:rsidP="005F25DC">
      <w:pPr>
        <w:suppressAutoHyphens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5F25DC">
        <w:rPr>
          <w:rFonts w:eastAsiaTheme="minorHAnsi"/>
          <w:b/>
          <w:sz w:val="28"/>
          <w:szCs w:val="28"/>
          <w:lang w:eastAsia="en-US"/>
        </w:rPr>
        <w:t>Тема 1. Соцмедиа и мессенджеры как каналы продвижения в цифровой среде</w:t>
      </w:r>
    </w:p>
    <w:p w:rsidR="005F25DC" w:rsidRPr="005F25DC" w:rsidRDefault="005F25DC" w:rsidP="005F25DC">
      <w:pPr>
        <w:suppressAutoHyphens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F25DC">
        <w:rPr>
          <w:rFonts w:eastAsiaTheme="minorHAnsi"/>
          <w:sz w:val="28"/>
          <w:szCs w:val="28"/>
          <w:lang w:eastAsia="en-US"/>
        </w:rPr>
        <w:t xml:space="preserve">Тренды и перспективы цифровизации и цифровой трансформации. Особенности организации и работы собственных медиа в современных условиях как низкобюджетных и высокотехнологичных проектов. Обзор технологий в коммуникациях: новые способы создания коммуникативного опыта пользователя. Соцмедиа и мессенджеры как интерактивные технологии. Классификация и характеристика новых медиа. Обзор популярных технологических платформ. Феномен пользовательского контента. Национальные и </w:t>
      </w:r>
      <w:proofErr w:type="spellStart"/>
      <w:r w:rsidRPr="005F25DC">
        <w:rPr>
          <w:rFonts w:eastAsiaTheme="minorHAnsi"/>
          <w:sz w:val="28"/>
          <w:szCs w:val="28"/>
          <w:lang w:eastAsia="en-US"/>
        </w:rPr>
        <w:t>поколенческие</w:t>
      </w:r>
      <w:proofErr w:type="spellEnd"/>
      <w:r w:rsidRPr="005F25DC">
        <w:rPr>
          <w:rFonts w:eastAsiaTheme="minorHAnsi"/>
          <w:sz w:val="28"/>
          <w:szCs w:val="28"/>
          <w:lang w:eastAsia="en-US"/>
        </w:rPr>
        <w:t xml:space="preserve"> особенности аудитории. Новые медиа как «пространство повседневности»: онлайн- и офлайн-эффекты. Проблемы электронного общения. Риски манипулирования и «агрессивных продаж». Способы оценки аудитории.</w:t>
      </w:r>
    </w:p>
    <w:p w:rsidR="005F25DC" w:rsidRPr="005F25DC" w:rsidRDefault="005F25DC" w:rsidP="005F25DC">
      <w:pPr>
        <w:suppressAutoHyphens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</w:p>
    <w:p w:rsidR="005F25DC" w:rsidRPr="005F25DC" w:rsidRDefault="005F25DC" w:rsidP="005F25DC">
      <w:pPr>
        <w:suppressAutoHyphens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5F25DC">
        <w:rPr>
          <w:rFonts w:eastAsiaTheme="minorHAnsi"/>
          <w:b/>
          <w:sz w:val="28"/>
          <w:szCs w:val="28"/>
          <w:lang w:eastAsia="en-US"/>
        </w:rPr>
        <w:t>Тема 2. Организация маркетинга в соцмедиа и мессенджерах</w:t>
      </w:r>
    </w:p>
    <w:p w:rsidR="005F25DC" w:rsidRPr="005F25DC" w:rsidRDefault="005F25DC" w:rsidP="005F25DC">
      <w:pPr>
        <w:suppressAutoHyphens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F25DC">
        <w:rPr>
          <w:rFonts w:eastAsiaTheme="minorHAnsi"/>
          <w:sz w:val="28"/>
          <w:szCs w:val="28"/>
          <w:lang w:eastAsia="en-US"/>
        </w:rPr>
        <w:t xml:space="preserve">Разработка стратегии присутствия в социальных медиа. Выделение целевых групп и каналов доставки. Создание и оформление аккаунтов. Перекрестная система ссылок. Привлечение первой аудитории. Нейтрализация ботов. Построение гипотез коммуникационной кампании. Таргетирование и </w:t>
      </w:r>
      <w:proofErr w:type="spellStart"/>
      <w:r w:rsidRPr="005F25DC">
        <w:rPr>
          <w:rFonts w:eastAsiaTheme="minorHAnsi"/>
          <w:sz w:val="28"/>
          <w:szCs w:val="28"/>
          <w:lang w:eastAsia="en-US"/>
        </w:rPr>
        <w:t>парсинг</w:t>
      </w:r>
      <w:proofErr w:type="spellEnd"/>
      <w:r w:rsidRPr="005F25DC">
        <w:rPr>
          <w:rFonts w:eastAsiaTheme="minorHAnsi"/>
          <w:sz w:val="28"/>
          <w:szCs w:val="28"/>
          <w:lang w:eastAsia="en-US"/>
        </w:rPr>
        <w:t xml:space="preserve">. Тестирование тизеров: текстовая и визуальная составляющая. Посевы. Размещение рекламы в играх и приложениях. Этапы аналитики коммуникационной кампании. Масштабирование коммуникационной кампании. Создание сообщества: развитие «ядра» сообщества, активизация аудитории, «голос» бренда, формирование лояльных </w:t>
      </w:r>
      <w:r w:rsidRPr="005F25DC">
        <w:rPr>
          <w:rFonts w:eastAsiaTheme="minorHAnsi"/>
          <w:sz w:val="28"/>
          <w:szCs w:val="28"/>
          <w:lang w:eastAsia="en-US"/>
        </w:rPr>
        <w:lastRenderedPageBreak/>
        <w:t>клиентов, работа с кризисными ситуациями, организация мероприятий, управление репутацией. Мониторинг конкурентов и лидеров мнений. Маркетинговые исследования. Маркетинговые эксперименты. Планирование деятельности. Бюджетирование. Основные показатели эффективности. Формы отчетности.</w:t>
      </w:r>
    </w:p>
    <w:p w:rsidR="005F25DC" w:rsidRPr="005F25DC" w:rsidRDefault="005F25DC" w:rsidP="005F25DC">
      <w:pPr>
        <w:suppressAutoHyphens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</w:p>
    <w:p w:rsidR="005F25DC" w:rsidRPr="005F25DC" w:rsidRDefault="005F25DC" w:rsidP="005F25DC">
      <w:pPr>
        <w:suppressAutoHyphens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5F25DC">
        <w:rPr>
          <w:rFonts w:eastAsiaTheme="minorHAnsi"/>
          <w:b/>
          <w:sz w:val="28"/>
          <w:szCs w:val="28"/>
          <w:lang w:eastAsia="en-US"/>
        </w:rPr>
        <w:t>Тема 3. Работа с контентом в соцмедиа и мессенджерах</w:t>
      </w:r>
    </w:p>
    <w:p w:rsidR="005F25DC" w:rsidRPr="005F25DC" w:rsidRDefault="005F25DC" w:rsidP="005F25DC">
      <w:pPr>
        <w:suppressAutoHyphens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F25DC">
        <w:rPr>
          <w:rFonts w:eastAsiaTheme="minorHAnsi"/>
          <w:sz w:val="28"/>
          <w:szCs w:val="28"/>
          <w:lang w:eastAsia="en-US"/>
        </w:rPr>
        <w:t>Классификация актуальных и перспективных форматов и типов контента для новых медиа. SMM-сервисы: возможности и ограничения автоматизации работы. Время и интенсивность выкладки контента. Отложенный постинг. Вовлечение в сообщество с помощью контента. Обзор особенностей оформления контента для популярных технологических платформ. Типовые ошибки в работе с контентом. Типы и источники контента для новых медиа. Создание контент-плана. Технологии креатива в работе с контентом. Организация работы с вопросами и негативом пользователей. Создание мероприятий: оформление, наполнение, вовлечение, пост-</w:t>
      </w:r>
      <w:proofErr w:type="spellStart"/>
      <w:r w:rsidRPr="005F25DC">
        <w:rPr>
          <w:rFonts w:eastAsiaTheme="minorHAnsi"/>
          <w:sz w:val="28"/>
          <w:szCs w:val="28"/>
          <w:lang w:eastAsia="en-US"/>
        </w:rPr>
        <w:t>продакшн</w:t>
      </w:r>
      <w:proofErr w:type="spellEnd"/>
      <w:r w:rsidRPr="005F25DC">
        <w:rPr>
          <w:rFonts w:eastAsiaTheme="minorHAnsi"/>
          <w:sz w:val="28"/>
          <w:szCs w:val="28"/>
          <w:lang w:eastAsia="en-US"/>
        </w:rPr>
        <w:t>. Конкурс: типы, анонсирование, призы, контрольные точки, правила, жюри, подведение итогов. Работа с партнерами: способы поиска, критерии отбора, партнерское соглашение, администрирование партнерства. Проекты с лидерами мнений: формы сотрудничества, особенности рекламной коммуникации. Работа на форумах и тематических площадках: способы поиска, критерии отбора, варианты поведения.</w:t>
      </w:r>
    </w:p>
    <w:p w:rsidR="00B14287" w:rsidRDefault="00B14287" w:rsidP="00B1428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B14287">
        <w:rPr>
          <w:b/>
          <w:sz w:val="28"/>
          <w:szCs w:val="28"/>
        </w:rPr>
        <w:t xml:space="preserve">5.2. </w:t>
      </w:r>
      <w:proofErr w:type="spellStart"/>
      <w:r w:rsidRPr="00B14287">
        <w:rPr>
          <w:b/>
          <w:sz w:val="28"/>
          <w:szCs w:val="28"/>
        </w:rPr>
        <w:t>Учебно</w:t>
      </w:r>
      <w:proofErr w:type="spellEnd"/>
      <w:r w:rsidRPr="00B14287">
        <w:rPr>
          <w:b/>
          <w:sz w:val="28"/>
          <w:szCs w:val="28"/>
        </w:rPr>
        <w:t xml:space="preserve"> – тематический план</w:t>
      </w:r>
    </w:p>
    <w:p w:rsidR="00BC1A2B" w:rsidRPr="00B14287" w:rsidRDefault="00BC1A2B" w:rsidP="00B1428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B14287" w:rsidRPr="00BC1A2B" w:rsidRDefault="00BC1A2B" w:rsidP="00B1428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_Hlk146028482"/>
      <w:r w:rsidRPr="00BC1A2B">
        <w:rPr>
          <w:sz w:val="28"/>
          <w:szCs w:val="28"/>
        </w:rPr>
        <w:t xml:space="preserve">Направление подготовки 42.03.01 </w:t>
      </w:r>
      <w:bookmarkEnd w:id="2"/>
      <w:r w:rsidRPr="00BC1A2B">
        <w:rPr>
          <w:sz w:val="28"/>
          <w:szCs w:val="28"/>
        </w:rPr>
        <w:t>Реклама и связи с общественностью</w:t>
      </w:r>
    </w:p>
    <w:p w:rsidR="00B14287" w:rsidRPr="00B14287" w:rsidRDefault="00B14287" w:rsidP="00ED38BB">
      <w:pPr>
        <w:widowControl w:val="0"/>
        <w:tabs>
          <w:tab w:val="right" w:pos="851"/>
        </w:tabs>
        <w:suppressAutoHyphens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bookmarkStart w:id="3" w:name="_Hlk146028463"/>
      <w:r w:rsidRPr="00B14287">
        <w:rPr>
          <w:sz w:val="28"/>
          <w:szCs w:val="28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1419"/>
        <w:gridCol w:w="1133"/>
        <w:gridCol w:w="1087"/>
        <w:gridCol w:w="1087"/>
        <w:gridCol w:w="1495"/>
        <w:gridCol w:w="1522"/>
        <w:gridCol w:w="1325"/>
      </w:tblGrid>
      <w:tr w:rsidR="00B14287" w:rsidRPr="00B14287" w:rsidTr="00253893">
        <w:tc>
          <w:tcPr>
            <w:tcW w:w="360" w:type="pct"/>
            <w:vMerge w:val="restart"/>
            <w:shd w:val="clear" w:color="auto" w:fill="auto"/>
          </w:tcPr>
          <w:p w:rsidR="00B14287" w:rsidRPr="00B14287" w:rsidRDefault="00B14287" w:rsidP="00B14287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</w:pPr>
            <w:r w:rsidRPr="00B14287">
              <w:t>№</w:t>
            </w:r>
          </w:p>
          <w:p w:rsidR="00B14287" w:rsidRPr="00B14287" w:rsidRDefault="00B14287" w:rsidP="00B14287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</w:pPr>
            <w:proofErr w:type="spellStart"/>
            <w:r w:rsidRPr="00B14287">
              <w:t>пп</w:t>
            </w:r>
            <w:proofErr w:type="spellEnd"/>
            <w:r w:rsidRPr="00B14287">
              <w:t>/п</w:t>
            </w:r>
          </w:p>
        </w:tc>
        <w:tc>
          <w:tcPr>
            <w:tcW w:w="726" w:type="pct"/>
            <w:vMerge w:val="restart"/>
            <w:shd w:val="clear" w:color="auto" w:fill="auto"/>
          </w:tcPr>
          <w:p w:rsidR="00B14287" w:rsidRPr="00B14287" w:rsidRDefault="00B14287" w:rsidP="00B14287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14287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3236" w:type="pct"/>
            <w:gridSpan w:val="5"/>
          </w:tcPr>
          <w:p w:rsidR="00B14287" w:rsidRPr="00B14287" w:rsidRDefault="00B14287" w:rsidP="00B14287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  <w:r w:rsidRPr="00B14287">
              <w:rPr>
                <w:b/>
              </w:rPr>
              <w:t>Трудоемкость в часах</w:t>
            </w:r>
          </w:p>
        </w:tc>
        <w:tc>
          <w:tcPr>
            <w:tcW w:w="678" w:type="pct"/>
            <w:vMerge w:val="restart"/>
            <w:shd w:val="clear" w:color="auto" w:fill="auto"/>
          </w:tcPr>
          <w:p w:rsidR="00B14287" w:rsidRPr="00B14287" w:rsidRDefault="00B14287" w:rsidP="00B14287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4287">
              <w:rPr>
                <w:b/>
              </w:rPr>
              <w:t>Формы текущего контроля успеваемости</w:t>
            </w:r>
          </w:p>
        </w:tc>
      </w:tr>
      <w:tr w:rsidR="00B14287" w:rsidRPr="00B14287" w:rsidTr="00253893">
        <w:tc>
          <w:tcPr>
            <w:tcW w:w="360" w:type="pct"/>
            <w:vMerge/>
            <w:shd w:val="clear" w:color="auto" w:fill="auto"/>
          </w:tcPr>
          <w:p w:rsidR="00B14287" w:rsidRPr="00B14287" w:rsidRDefault="00B14287" w:rsidP="00B14287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726" w:type="pct"/>
            <w:vMerge/>
            <w:shd w:val="clear" w:color="auto" w:fill="auto"/>
          </w:tcPr>
          <w:p w:rsidR="00B14287" w:rsidRPr="00B14287" w:rsidRDefault="00B14287" w:rsidP="00B14287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580" w:type="pct"/>
            <w:vMerge w:val="restart"/>
            <w:shd w:val="clear" w:color="auto" w:fill="auto"/>
          </w:tcPr>
          <w:p w:rsidR="00B14287" w:rsidRPr="00B14287" w:rsidRDefault="00B14287" w:rsidP="00B14287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4287">
              <w:rPr>
                <w:b/>
              </w:rPr>
              <w:t>Всего</w:t>
            </w:r>
          </w:p>
        </w:tc>
        <w:tc>
          <w:tcPr>
            <w:tcW w:w="1877" w:type="pct"/>
            <w:gridSpan w:val="3"/>
            <w:shd w:val="clear" w:color="auto" w:fill="auto"/>
          </w:tcPr>
          <w:p w:rsidR="00B14287" w:rsidRPr="00B14287" w:rsidRDefault="00B14287" w:rsidP="00B14287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b/>
              </w:rPr>
            </w:pPr>
            <w:r w:rsidRPr="00B14287">
              <w:rPr>
                <w:b/>
              </w:rPr>
              <w:t>Контактная работа - Аудиторная работа</w:t>
            </w:r>
          </w:p>
        </w:tc>
        <w:tc>
          <w:tcPr>
            <w:tcW w:w="779" w:type="pct"/>
            <w:vMerge w:val="restart"/>
            <w:shd w:val="clear" w:color="auto" w:fill="auto"/>
          </w:tcPr>
          <w:p w:rsidR="00B14287" w:rsidRPr="00B14287" w:rsidRDefault="00B14287" w:rsidP="00B14287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B14287">
              <w:rPr>
                <w:b/>
              </w:rPr>
              <w:t>Самостоятельная работа</w:t>
            </w:r>
          </w:p>
        </w:tc>
        <w:tc>
          <w:tcPr>
            <w:tcW w:w="678" w:type="pct"/>
            <w:vMerge/>
            <w:shd w:val="clear" w:color="auto" w:fill="auto"/>
          </w:tcPr>
          <w:p w:rsidR="00B14287" w:rsidRPr="00B14287" w:rsidRDefault="00B14287" w:rsidP="00B14287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</w:pPr>
          </w:p>
        </w:tc>
      </w:tr>
      <w:tr w:rsidR="00B14287" w:rsidRPr="00B14287" w:rsidTr="00253893">
        <w:tc>
          <w:tcPr>
            <w:tcW w:w="360" w:type="pct"/>
            <w:vMerge/>
            <w:shd w:val="clear" w:color="auto" w:fill="auto"/>
          </w:tcPr>
          <w:p w:rsidR="00B14287" w:rsidRPr="00B14287" w:rsidRDefault="00B14287" w:rsidP="00B14287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726" w:type="pct"/>
            <w:vMerge/>
            <w:shd w:val="clear" w:color="auto" w:fill="auto"/>
          </w:tcPr>
          <w:p w:rsidR="00B14287" w:rsidRPr="00B14287" w:rsidRDefault="00B14287" w:rsidP="00B14287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580" w:type="pct"/>
            <w:vMerge/>
            <w:shd w:val="clear" w:color="auto" w:fill="auto"/>
          </w:tcPr>
          <w:p w:rsidR="00B14287" w:rsidRPr="00B14287" w:rsidRDefault="00B14287" w:rsidP="00B14287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556" w:type="pct"/>
            <w:shd w:val="clear" w:color="auto" w:fill="auto"/>
          </w:tcPr>
          <w:p w:rsidR="00B14287" w:rsidRPr="00B14287" w:rsidRDefault="00B14287" w:rsidP="00ED549E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B14287">
              <w:t>Общая, в т.ч.:</w:t>
            </w:r>
          </w:p>
        </w:tc>
        <w:tc>
          <w:tcPr>
            <w:tcW w:w="556" w:type="pct"/>
            <w:shd w:val="clear" w:color="auto" w:fill="auto"/>
          </w:tcPr>
          <w:p w:rsidR="00B14287" w:rsidRPr="00B14287" w:rsidRDefault="00B14287" w:rsidP="00B14287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B14287">
              <w:t>Лекции</w:t>
            </w:r>
          </w:p>
        </w:tc>
        <w:tc>
          <w:tcPr>
            <w:tcW w:w="765" w:type="pct"/>
            <w:shd w:val="clear" w:color="auto" w:fill="auto"/>
          </w:tcPr>
          <w:p w:rsidR="00B14287" w:rsidRPr="00B14287" w:rsidRDefault="00B14287" w:rsidP="00B14287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14287">
              <w:rPr>
                <w:sz w:val="22"/>
                <w:szCs w:val="22"/>
              </w:rPr>
              <w:t>Семинары, практические занятия</w:t>
            </w:r>
          </w:p>
          <w:p w:rsidR="00B14287" w:rsidRPr="00B14287" w:rsidRDefault="00B14287" w:rsidP="00B14287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79" w:type="pct"/>
            <w:vMerge/>
            <w:shd w:val="clear" w:color="auto" w:fill="auto"/>
          </w:tcPr>
          <w:p w:rsidR="00B14287" w:rsidRPr="00B14287" w:rsidRDefault="00B14287" w:rsidP="00B14287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678" w:type="pct"/>
            <w:vMerge/>
            <w:shd w:val="clear" w:color="auto" w:fill="auto"/>
          </w:tcPr>
          <w:p w:rsidR="00B14287" w:rsidRPr="00B14287" w:rsidRDefault="00B14287" w:rsidP="00B14287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094C05" w:rsidRPr="00B14287" w:rsidTr="00253893">
        <w:tc>
          <w:tcPr>
            <w:tcW w:w="360" w:type="pct"/>
            <w:shd w:val="clear" w:color="auto" w:fill="auto"/>
          </w:tcPr>
          <w:p w:rsidR="00094C05" w:rsidRPr="00B14287" w:rsidRDefault="00094C05" w:rsidP="00094C05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left="360"/>
              <w:jc w:val="both"/>
            </w:pPr>
            <w:r w:rsidRPr="00B14287">
              <w:t>1</w:t>
            </w:r>
          </w:p>
        </w:tc>
        <w:tc>
          <w:tcPr>
            <w:tcW w:w="726" w:type="pct"/>
            <w:shd w:val="clear" w:color="auto" w:fill="auto"/>
          </w:tcPr>
          <w:p w:rsidR="00094C05" w:rsidRPr="005F25DC" w:rsidRDefault="00094C05" w:rsidP="00094C05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5F25DC">
              <w:rPr>
                <w:rFonts w:eastAsiaTheme="minorHAnsi"/>
                <w:lang w:eastAsia="en-US"/>
              </w:rPr>
              <w:t>Тема 1. Соцмедиа и мессенджеры как каналы продвижения в цифровой среде</w:t>
            </w:r>
          </w:p>
          <w:p w:rsidR="00094C05" w:rsidRPr="00B14287" w:rsidRDefault="00094C05" w:rsidP="00094C05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580" w:type="pct"/>
            <w:shd w:val="clear" w:color="auto" w:fill="auto"/>
          </w:tcPr>
          <w:p w:rsidR="00094C05" w:rsidRPr="00253893" w:rsidRDefault="00094C05" w:rsidP="00094C05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253893">
              <w:t>36</w:t>
            </w:r>
          </w:p>
        </w:tc>
        <w:tc>
          <w:tcPr>
            <w:tcW w:w="556" w:type="pct"/>
            <w:shd w:val="clear" w:color="auto" w:fill="auto"/>
          </w:tcPr>
          <w:p w:rsidR="00094C05" w:rsidRPr="00253893" w:rsidRDefault="00094C05" w:rsidP="00094C05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253893">
              <w:t>12/18</w:t>
            </w:r>
          </w:p>
        </w:tc>
        <w:tc>
          <w:tcPr>
            <w:tcW w:w="556" w:type="pct"/>
            <w:shd w:val="clear" w:color="auto" w:fill="auto"/>
          </w:tcPr>
          <w:p w:rsidR="00094C05" w:rsidRPr="00253893" w:rsidRDefault="00094C05" w:rsidP="00094C05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253893">
              <w:t>4</w:t>
            </w:r>
          </w:p>
        </w:tc>
        <w:tc>
          <w:tcPr>
            <w:tcW w:w="765" w:type="pct"/>
            <w:shd w:val="clear" w:color="auto" w:fill="auto"/>
          </w:tcPr>
          <w:p w:rsidR="00094C05" w:rsidRPr="00253893" w:rsidRDefault="00094C05" w:rsidP="00094C05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253893">
              <w:t>8/14</w:t>
            </w:r>
          </w:p>
        </w:tc>
        <w:tc>
          <w:tcPr>
            <w:tcW w:w="779" w:type="pct"/>
            <w:shd w:val="clear" w:color="auto" w:fill="auto"/>
          </w:tcPr>
          <w:p w:rsidR="00094C05" w:rsidRPr="00253893" w:rsidRDefault="00094C05" w:rsidP="00094C05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253893">
              <w:t>24/18</w:t>
            </w:r>
          </w:p>
        </w:tc>
        <w:tc>
          <w:tcPr>
            <w:tcW w:w="678" w:type="pct"/>
            <w:shd w:val="clear" w:color="auto" w:fill="auto"/>
          </w:tcPr>
          <w:p w:rsidR="00094C05" w:rsidRPr="005A3B03" w:rsidRDefault="00094C05" w:rsidP="00094C05">
            <w:r w:rsidRPr="005A3B03">
              <w:t>Анализ кейсов, групповая дискуссия, решение ситуационных задач</w:t>
            </w:r>
          </w:p>
        </w:tc>
      </w:tr>
      <w:tr w:rsidR="00094C05" w:rsidRPr="00B14287" w:rsidTr="00253893">
        <w:tc>
          <w:tcPr>
            <w:tcW w:w="360" w:type="pct"/>
            <w:shd w:val="clear" w:color="auto" w:fill="auto"/>
          </w:tcPr>
          <w:p w:rsidR="00094C05" w:rsidRPr="00B14287" w:rsidRDefault="00094C05" w:rsidP="00094C05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left="360"/>
              <w:jc w:val="both"/>
            </w:pPr>
            <w:r w:rsidRPr="00B14287">
              <w:t>2</w:t>
            </w:r>
          </w:p>
        </w:tc>
        <w:tc>
          <w:tcPr>
            <w:tcW w:w="726" w:type="pct"/>
            <w:shd w:val="clear" w:color="auto" w:fill="auto"/>
          </w:tcPr>
          <w:p w:rsidR="00094C05" w:rsidRPr="005F25DC" w:rsidRDefault="00094C05" w:rsidP="00094C05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5F25DC">
              <w:rPr>
                <w:rFonts w:eastAsiaTheme="minorHAnsi"/>
                <w:lang w:eastAsia="en-US"/>
              </w:rPr>
              <w:t>Тема 2. Организация маркетинга в соцмедиа и мессенджерах</w:t>
            </w:r>
          </w:p>
          <w:p w:rsidR="00094C05" w:rsidRPr="00B14287" w:rsidRDefault="00094C05" w:rsidP="00094C05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580" w:type="pct"/>
            <w:shd w:val="clear" w:color="auto" w:fill="auto"/>
          </w:tcPr>
          <w:p w:rsidR="00094C05" w:rsidRPr="00253893" w:rsidRDefault="00094C05" w:rsidP="00094C05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253893">
              <w:t>36</w:t>
            </w:r>
          </w:p>
        </w:tc>
        <w:tc>
          <w:tcPr>
            <w:tcW w:w="556" w:type="pct"/>
            <w:shd w:val="clear" w:color="auto" w:fill="auto"/>
          </w:tcPr>
          <w:p w:rsidR="00094C05" w:rsidRPr="00253893" w:rsidRDefault="00094C05" w:rsidP="00094C05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253893">
              <w:t>12/18</w:t>
            </w:r>
          </w:p>
        </w:tc>
        <w:tc>
          <w:tcPr>
            <w:tcW w:w="556" w:type="pct"/>
            <w:shd w:val="clear" w:color="auto" w:fill="auto"/>
          </w:tcPr>
          <w:p w:rsidR="00094C05" w:rsidRPr="00253893" w:rsidRDefault="00094C05" w:rsidP="00094C05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253893">
              <w:t>4</w:t>
            </w:r>
          </w:p>
        </w:tc>
        <w:tc>
          <w:tcPr>
            <w:tcW w:w="765" w:type="pct"/>
            <w:shd w:val="clear" w:color="auto" w:fill="auto"/>
          </w:tcPr>
          <w:p w:rsidR="00094C05" w:rsidRPr="00253893" w:rsidRDefault="00094C05" w:rsidP="00094C05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253893">
              <w:t>8/14</w:t>
            </w:r>
          </w:p>
        </w:tc>
        <w:tc>
          <w:tcPr>
            <w:tcW w:w="779" w:type="pct"/>
            <w:shd w:val="clear" w:color="auto" w:fill="auto"/>
          </w:tcPr>
          <w:p w:rsidR="00094C05" w:rsidRPr="00253893" w:rsidRDefault="00094C05" w:rsidP="00094C05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253893">
              <w:t>24/18</w:t>
            </w:r>
          </w:p>
        </w:tc>
        <w:tc>
          <w:tcPr>
            <w:tcW w:w="678" w:type="pct"/>
            <w:shd w:val="clear" w:color="auto" w:fill="auto"/>
          </w:tcPr>
          <w:p w:rsidR="00094C05" w:rsidRPr="005A3B03" w:rsidRDefault="00094C05" w:rsidP="00094C05">
            <w:r w:rsidRPr="005A3B03">
              <w:t>Решение ситуационных задач, анализ кейсов, групповая дискуссия</w:t>
            </w:r>
          </w:p>
        </w:tc>
      </w:tr>
      <w:tr w:rsidR="00094C05" w:rsidRPr="00B14287" w:rsidTr="00253893">
        <w:tc>
          <w:tcPr>
            <w:tcW w:w="360" w:type="pct"/>
            <w:shd w:val="clear" w:color="auto" w:fill="auto"/>
          </w:tcPr>
          <w:p w:rsidR="00094C05" w:rsidRPr="00B14287" w:rsidRDefault="00094C05" w:rsidP="00094C05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left="360"/>
              <w:jc w:val="both"/>
            </w:pPr>
            <w:r>
              <w:lastRenderedPageBreak/>
              <w:t>3</w:t>
            </w:r>
          </w:p>
        </w:tc>
        <w:tc>
          <w:tcPr>
            <w:tcW w:w="726" w:type="pct"/>
            <w:shd w:val="clear" w:color="auto" w:fill="auto"/>
          </w:tcPr>
          <w:p w:rsidR="00094C05" w:rsidRPr="005F25DC" w:rsidRDefault="00094C05" w:rsidP="00094C05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5F25DC">
              <w:rPr>
                <w:rFonts w:eastAsiaTheme="minorHAnsi"/>
                <w:lang w:eastAsia="en-US"/>
              </w:rPr>
              <w:t>Тема 3. Работа с контентом в соцмедиа и мессенджерах</w:t>
            </w:r>
          </w:p>
          <w:p w:rsidR="00094C05" w:rsidRPr="00ED549E" w:rsidRDefault="00094C05" w:rsidP="00094C05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580" w:type="pct"/>
            <w:shd w:val="clear" w:color="auto" w:fill="auto"/>
          </w:tcPr>
          <w:p w:rsidR="00094C05" w:rsidRPr="00253893" w:rsidRDefault="00094C05" w:rsidP="00094C05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253893">
              <w:t>36</w:t>
            </w:r>
          </w:p>
        </w:tc>
        <w:tc>
          <w:tcPr>
            <w:tcW w:w="556" w:type="pct"/>
            <w:shd w:val="clear" w:color="auto" w:fill="auto"/>
          </w:tcPr>
          <w:p w:rsidR="00094C05" w:rsidRPr="00253893" w:rsidRDefault="00094C05" w:rsidP="00094C05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253893">
              <w:t>10/14</w:t>
            </w:r>
          </w:p>
        </w:tc>
        <w:tc>
          <w:tcPr>
            <w:tcW w:w="556" w:type="pct"/>
            <w:shd w:val="clear" w:color="auto" w:fill="auto"/>
          </w:tcPr>
          <w:p w:rsidR="00094C05" w:rsidRPr="00253893" w:rsidRDefault="00094C05" w:rsidP="00094C05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253893">
              <w:t>8</w:t>
            </w:r>
          </w:p>
        </w:tc>
        <w:tc>
          <w:tcPr>
            <w:tcW w:w="765" w:type="pct"/>
            <w:shd w:val="clear" w:color="auto" w:fill="auto"/>
          </w:tcPr>
          <w:p w:rsidR="00094C05" w:rsidRPr="00253893" w:rsidRDefault="00094C05" w:rsidP="00094C05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253893">
              <w:t>2/6</w:t>
            </w:r>
          </w:p>
        </w:tc>
        <w:tc>
          <w:tcPr>
            <w:tcW w:w="779" w:type="pct"/>
            <w:shd w:val="clear" w:color="auto" w:fill="auto"/>
          </w:tcPr>
          <w:p w:rsidR="00094C05" w:rsidRPr="00253893" w:rsidRDefault="00094C05" w:rsidP="00094C05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253893">
              <w:t>26/22</w:t>
            </w:r>
          </w:p>
        </w:tc>
        <w:tc>
          <w:tcPr>
            <w:tcW w:w="678" w:type="pct"/>
            <w:shd w:val="clear" w:color="auto" w:fill="auto"/>
          </w:tcPr>
          <w:p w:rsidR="00094C05" w:rsidRDefault="00094C05" w:rsidP="00094C05">
            <w:r w:rsidRPr="005A3B03">
              <w:t>Разработка мини-проекта, групповая дискуссия</w:t>
            </w:r>
          </w:p>
        </w:tc>
      </w:tr>
      <w:tr w:rsidR="00B14287" w:rsidRPr="00B14287" w:rsidTr="00253893">
        <w:tc>
          <w:tcPr>
            <w:tcW w:w="360" w:type="pct"/>
            <w:shd w:val="clear" w:color="auto" w:fill="auto"/>
          </w:tcPr>
          <w:p w:rsidR="00B14287" w:rsidRPr="00B14287" w:rsidRDefault="00B14287" w:rsidP="00B14287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726" w:type="pct"/>
            <w:shd w:val="clear" w:color="auto" w:fill="auto"/>
          </w:tcPr>
          <w:p w:rsidR="00B14287" w:rsidRPr="00B14287" w:rsidRDefault="00B14287" w:rsidP="00B14287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B14287">
              <w:t xml:space="preserve">В целом по дисциплине </w:t>
            </w:r>
          </w:p>
        </w:tc>
        <w:tc>
          <w:tcPr>
            <w:tcW w:w="580" w:type="pct"/>
            <w:shd w:val="clear" w:color="auto" w:fill="auto"/>
          </w:tcPr>
          <w:p w:rsidR="00B14287" w:rsidRPr="00253893" w:rsidRDefault="00ED549E" w:rsidP="00253893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253893">
              <w:t>108</w:t>
            </w:r>
          </w:p>
        </w:tc>
        <w:tc>
          <w:tcPr>
            <w:tcW w:w="556" w:type="pct"/>
            <w:shd w:val="clear" w:color="auto" w:fill="auto"/>
          </w:tcPr>
          <w:p w:rsidR="00B14287" w:rsidRPr="00253893" w:rsidRDefault="00ED549E" w:rsidP="00253893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253893">
              <w:t>34/50</w:t>
            </w:r>
          </w:p>
        </w:tc>
        <w:tc>
          <w:tcPr>
            <w:tcW w:w="556" w:type="pct"/>
            <w:shd w:val="clear" w:color="auto" w:fill="auto"/>
          </w:tcPr>
          <w:p w:rsidR="00B14287" w:rsidRPr="00253893" w:rsidRDefault="00ED549E" w:rsidP="00253893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253893">
              <w:t>16</w:t>
            </w:r>
          </w:p>
        </w:tc>
        <w:tc>
          <w:tcPr>
            <w:tcW w:w="765" w:type="pct"/>
            <w:shd w:val="clear" w:color="auto" w:fill="auto"/>
          </w:tcPr>
          <w:p w:rsidR="00B14287" w:rsidRPr="00253893" w:rsidRDefault="00ED549E" w:rsidP="00253893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253893">
              <w:t>18/34</w:t>
            </w:r>
          </w:p>
        </w:tc>
        <w:tc>
          <w:tcPr>
            <w:tcW w:w="779" w:type="pct"/>
            <w:shd w:val="clear" w:color="auto" w:fill="auto"/>
          </w:tcPr>
          <w:p w:rsidR="00B14287" w:rsidRPr="00253893" w:rsidRDefault="00ED549E" w:rsidP="00253893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253893">
              <w:t>74/58</w:t>
            </w:r>
          </w:p>
        </w:tc>
        <w:tc>
          <w:tcPr>
            <w:tcW w:w="678" w:type="pct"/>
            <w:shd w:val="clear" w:color="auto" w:fill="auto"/>
          </w:tcPr>
          <w:p w:rsidR="00B14287" w:rsidRPr="00B14287" w:rsidRDefault="00B14287" w:rsidP="00B14287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B14287">
              <w:t>Согласно учебному плану:</w:t>
            </w:r>
            <w:r w:rsidR="00ED549E">
              <w:t xml:space="preserve"> контрольные работы</w:t>
            </w:r>
          </w:p>
        </w:tc>
      </w:tr>
      <w:tr w:rsidR="00B14287" w:rsidRPr="00B14287" w:rsidTr="00253893">
        <w:tc>
          <w:tcPr>
            <w:tcW w:w="360" w:type="pct"/>
            <w:shd w:val="clear" w:color="auto" w:fill="auto"/>
          </w:tcPr>
          <w:p w:rsidR="00B14287" w:rsidRPr="00B14287" w:rsidRDefault="00B14287" w:rsidP="00B14287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726" w:type="pct"/>
            <w:shd w:val="clear" w:color="auto" w:fill="auto"/>
          </w:tcPr>
          <w:p w:rsidR="00B14287" w:rsidRPr="00B14287" w:rsidRDefault="00B14287" w:rsidP="00B14287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B14287">
              <w:t>Итого в %</w:t>
            </w:r>
          </w:p>
        </w:tc>
        <w:tc>
          <w:tcPr>
            <w:tcW w:w="580" w:type="pct"/>
            <w:shd w:val="clear" w:color="auto" w:fill="auto"/>
          </w:tcPr>
          <w:p w:rsidR="00B14287" w:rsidRPr="00253893" w:rsidRDefault="00253893" w:rsidP="00253893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556" w:type="pct"/>
            <w:shd w:val="clear" w:color="auto" w:fill="auto"/>
          </w:tcPr>
          <w:p w:rsidR="00B14287" w:rsidRPr="00253893" w:rsidRDefault="00ED549E" w:rsidP="00253893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253893">
              <w:t>31/46%</w:t>
            </w:r>
          </w:p>
        </w:tc>
        <w:tc>
          <w:tcPr>
            <w:tcW w:w="556" w:type="pct"/>
            <w:shd w:val="clear" w:color="auto" w:fill="auto"/>
          </w:tcPr>
          <w:p w:rsidR="00B14287" w:rsidRPr="00253893" w:rsidRDefault="00ED549E" w:rsidP="00253893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253893">
              <w:t>47/32%</w:t>
            </w:r>
          </w:p>
        </w:tc>
        <w:tc>
          <w:tcPr>
            <w:tcW w:w="765" w:type="pct"/>
            <w:shd w:val="clear" w:color="auto" w:fill="auto"/>
          </w:tcPr>
          <w:p w:rsidR="00B14287" w:rsidRPr="00253893" w:rsidRDefault="00ED549E" w:rsidP="00253893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253893">
              <w:t>52/68%</w:t>
            </w:r>
          </w:p>
        </w:tc>
        <w:tc>
          <w:tcPr>
            <w:tcW w:w="779" w:type="pct"/>
            <w:shd w:val="clear" w:color="auto" w:fill="auto"/>
          </w:tcPr>
          <w:p w:rsidR="00B14287" w:rsidRPr="00253893" w:rsidRDefault="00ED549E" w:rsidP="00253893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</w:pPr>
            <w:r w:rsidRPr="00253893">
              <w:t>69/54%</w:t>
            </w:r>
          </w:p>
        </w:tc>
        <w:tc>
          <w:tcPr>
            <w:tcW w:w="678" w:type="pct"/>
            <w:shd w:val="clear" w:color="auto" w:fill="auto"/>
          </w:tcPr>
          <w:p w:rsidR="00B14287" w:rsidRPr="00253893" w:rsidRDefault="00B14287" w:rsidP="00253893">
            <w:pPr>
              <w:widowControl w:val="0"/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ind w:firstLine="709"/>
              <w:jc w:val="center"/>
            </w:pPr>
          </w:p>
        </w:tc>
      </w:tr>
      <w:bookmarkEnd w:id="3"/>
    </w:tbl>
    <w:p w:rsidR="00A67CB2" w:rsidRDefault="00A67CB2" w:rsidP="00C40B4C">
      <w:pPr>
        <w:jc w:val="both"/>
        <w:rPr>
          <w:sz w:val="20"/>
          <w:szCs w:val="28"/>
        </w:rPr>
      </w:pPr>
    </w:p>
    <w:p w:rsidR="00BC1A2B" w:rsidRDefault="00BC1A2B" w:rsidP="00C40B4C">
      <w:pPr>
        <w:jc w:val="both"/>
        <w:rPr>
          <w:b/>
          <w:sz w:val="28"/>
          <w:szCs w:val="28"/>
        </w:rPr>
      </w:pPr>
    </w:p>
    <w:p w:rsidR="00736EE1" w:rsidRPr="00A67CB2" w:rsidRDefault="00A67CB2" w:rsidP="00C40B4C">
      <w:pPr>
        <w:jc w:val="both"/>
        <w:rPr>
          <w:b/>
          <w:sz w:val="28"/>
          <w:szCs w:val="28"/>
        </w:rPr>
      </w:pPr>
      <w:r w:rsidRPr="00A67CB2">
        <w:rPr>
          <w:b/>
          <w:sz w:val="28"/>
          <w:szCs w:val="28"/>
        </w:rPr>
        <w:t>5.3. Содержание семинаров, практических занятий</w:t>
      </w:r>
    </w:p>
    <w:p w:rsidR="00A67CB2" w:rsidRPr="00A67CB2" w:rsidRDefault="00A67CB2" w:rsidP="009967B0">
      <w:pPr>
        <w:keepNext/>
        <w:widowControl w:val="0"/>
        <w:suppressAutoHyphens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A67CB2">
        <w:rPr>
          <w:sz w:val="28"/>
          <w:szCs w:val="28"/>
        </w:rPr>
        <w:t>Таблица 3</w:t>
      </w:r>
    </w:p>
    <w:p w:rsidR="00A67CB2" w:rsidRPr="00A67CB2" w:rsidRDefault="00A67CB2" w:rsidP="00A67CB2">
      <w:pPr>
        <w:keepNext/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Style w:val="33"/>
        <w:tblW w:w="9776" w:type="dxa"/>
        <w:tblLook w:val="04A0" w:firstRow="1" w:lastRow="0" w:firstColumn="1" w:lastColumn="0" w:noHBand="0" w:noVBand="1"/>
      </w:tblPr>
      <w:tblGrid>
        <w:gridCol w:w="2405"/>
        <w:gridCol w:w="5387"/>
        <w:gridCol w:w="1984"/>
      </w:tblGrid>
      <w:tr w:rsidR="00A67CB2" w:rsidRPr="00A67CB2" w:rsidTr="007719C3">
        <w:tc>
          <w:tcPr>
            <w:tcW w:w="2405" w:type="dxa"/>
          </w:tcPr>
          <w:p w:rsidR="00A67CB2" w:rsidRPr="00A67CB2" w:rsidRDefault="00A67CB2" w:rsidP="00A67CB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67CB2"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7" w:type="dxa"/>
          </w:tcPr>
          <w:p w:rsidR="00A67CB2" w:rsidRPr="00A67CB2" w:rsidRDefault="00A67CB2" w:rsidP="004660A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67CB2"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84" w:type="dxa"/>
          </w:tcPr>
          <w:p w:rsidR="00A67CB2" w:rsidRPr="00A67CB2" w:rsidRDefault="00A67CB2" w:rsidP="00A67CB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67CB2">
              <w:rPr>
                <w:b/>
              </w:rPr>
              <w:t>Формы проведения занятий</w:t>
            </w:r>
          </w:p>
        </w:tc>
      </w:tr>
      <w:tr w:rsidR="00094C05" w:rsidRPr="00A67CB2" w:rsidTr="007719C3">
        <w:tc>
          <w:tcPr>
            <w:tcW w:w="2405" w:type="dxa"/>
            <w:shd w:val="clear" w:color="auto" w:fill="auto"/>
          </w:tcPr>
          <w:p w:rsidR="00094C05" w:rsidRPr="002C15D1" w:rsidRDefault="00094C05" w:rsidP="002C15D1">
            <w:pPr>
              <w:jc w:val="both"/>
              <w:rPr>
                <w:rFonts w:eastAsiaTheme="minorHAnsi"/>
                <w:lang w:eastAsia="en-US"/>
              </w:rPr>
            </w:pPr>
            <w:r w:rsidRPr="005F25DC">
              <w:rPr>
                <w:rFonts w:eastAsiaTheme="minorHAnsi"/>
                <w:lang w:eastAsia="en-US"/>
              </w:rPr>
              <w:t>Тема 1. Соцмедиа и мессенджеры как каналы продвижения в цифровой среде</w:t>
            </w:r>
          </w:p>
        </w:tc>
        <w:tc>
          <w:tcPr>
            <w:tcW w:w="5387" w:type="dxa"/>
          </w:tcPr>
          <w:p w:rsidR="008D33A9" w:rsidRDefault="008D33A9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1. </w:t>
            </w:r>
            <w:r w:rsidRPr="008D33A9">
              <w:t>Тренды и перспективы цифровизации</w:t>
            </w:r>
            <w:r>
              <w:t xml:space="preserve"> и цифровой трансформации.</w:t>
            </w:r>
          </w:p>
          <w:p w:rsidR="008D33A9" w:rsidRDefault="008D33A9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2. </w:t>
            </w:r>
            <w:r w:rsidRPr="008D33A9">
              <w:t xml:space="preserve">Особенности организации и работы собственных медиа в современных условиях как низкобюджетных </w:t>
            </w:r>
            <w:r>
              <w:t>и высокотехнологичных проектов.</w:t>
            </w:r>
          </w:p>
          <w:p w:rsidR="008D33A9" w:rsidRDefault="008D33A9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3. </w:t>
            </w:r>
            <w:r w:rsidRPr="008D33A9">
              <w:t>Обзор технологий в коммуникациях: новые способы создания комму</w:t>
            </w:r>
            <w:r>
              <w:t>никативного опыта пользователя.</w:t>
            </w:r>
          </w:p>
          <w:p w:rsidR="008D33A9" w:rsidRDefault="008D33A9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4. </w:t>
            </w:r>
            <w:r w:rsidRPr="008D33A9">
              <w:t>Соцмедиа и мессенджер</w:t>
            </w:r>
            <w:r>
              <w:t>ы как интерактивные технологии.</w:t>
            </w:r>
          </w:p>
          <w:p w:rsidR="00094C05" w:rsidRPr="007719C3" w:rsidRDefault="008D33A9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5. </w:t>
            </w:r>
            <w:r w:rsidRPr="008D33A9">
              <w:t>Классификация и характеристика новых медиа.</w:t>
            </w:r>
          </w:p>
          <w:p w:rsidR="007719C3" w:rsidRPr="007719C3" w:rsidRDefault="007719C3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</w:p>
          <w:p w:rsidR="007719C3" w:rsidRPr="00D44FCB" w:rsidRDefault="007719C3" w:rsidP="007719C3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D44FCB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</w:p>
          <w:p w:rsidR="007719C3" w:rsidRPr="00A67CB2" w:rsidRDefault="007719C3" w:rsidP="007719C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44FCB">
              <w:rPr>
                <w:b/>
                <w:bCs/>
              </w:rPr>
              <w:t xml:space="preserve">Рекомендуемые источники из раздела 9: </w:t>
            </w:r>
            <w:r w:rsidRPr="00D44FCB">
              <w:rPr>
                <w:bCs/>
              </w:rPr>
              <w:t>все источники</w:t>
            </w:r>
          </w:p>
        </w:tc>
        <w:tc>
          <w:tcPr>
            <w:tcW w:w="1984" w:type="dxa"/>
          </w:tcPr>
          <w:p w:rsidR="00094C05" w:rsidRPr="002E60D7" w:rsidRDefault="00094C05" w:rsidP="00094C05">
            <w:r w:rsidRPr="002E60D7">
              <w:t>Анализ кейсов, групповая дискуссия, решение ситуационных задач</w:t>
            </w:r>
          </w:p>
        </w:tc>
      </w:tr>
      <w:tr w:rsidR="00094C05" w:rsidRPr="00A67CB2" w:rsidTr="007719C3">
        <w:tc>
          <w:tcPr>
            <w:tcW w:w="2405" w:type="dxa"/>
            <w:shd w:val="clear" w:color="auto" w:fill="auto"/>
          </w:tcPr>
          <w:p w:rsidR="00094C05" w:rsidRPr="002C15D1" w:rsidRDefault="00094C05" w:rsidP="002C15D1">
            <w:pPr>
              <w:jc w:val="both"/>
              <w:rPr>
                <w:rFonts w:eastAsiaTheme="minorHAnsi"/>
                <w:lang w:eastAsia="en-US"/>
              </w:rPr>
            </w:pPr>
            <w:r w:rsidRPr="005F25DC">
              <w:rPr>
                <w:rFonts w:eastAsiaTheme="minorHAnsi"/>
                <w:lang w:eastAsia="en-US"/>
              </w:rPr>
              <w:t>Тема 2. Организация маркетинга в соцмедиа и мессенджерах</w:t>
            </w:r>
          </w:p>
        </w:tc>
        <w:tc>
          <w:tcPr>
            <w:tcW w:w="5387" w:type="dxa"/>
          </w:tcPr>
          <w:p w:rsidR="008D33A9" w:rsidRDefault="008D33A9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1. </w:t>
            </w:r>
            <w:r w:rsidRPr="008D33A9">
              <w:t xml:space="preserve">Разработка стратегии </w:t>
            </w:r>
            <w:r>
              <w:t>присутствия в социальных медиа.</w:t>
            </w:r>
          </w:p>
          <w:p w:rsidR="008D33A9" w:rsidRDefault="008D33A9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2. </w:t>
            </w:r>
            <w:r w:rsidRPr="008D33A9">
              <w:t>Выделение це</w:t>
            </w:r>
            <w:r>
              <w:t>левых групп и каналов доставки.</w:t>
            </w:r>
          </w:p>
          <w:p w:rsidR="008D33A9" w:rsidRDefault="008D33A9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3. </w:t>
            </w:r>
            <w:r w:rsidRPr="008D33A9">
              <w:t>С</w:t>
            </w:r>
            <w:r>
              <w:t>оздание и оформление аккаунтов.</w:t>
            </w:r>
          </w:p>
          <w:p w:rsidR="008D33A9" w:rsidRDefault="008D33A9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>4. Перекрестная система ссылок.</w:t>
            </w:r>
          </w:p>
          <w:p w:rsidR="008D33A9" w:rsidRDefault="008D33A9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>5. Привлечение первой аудитории.</w:t>
            </w:r>
          </w:p>
          <w:p w:rsidR="008D33A9" w:rsidRDefault="008D33A9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>6. Нейтрализация ботов.</w:t>
            </w:r>
          </w:p>
          <w:p w:rsidR="008D33A9" w:rsidRDefault="008D33A9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7. </w:t>
            </w:r>
            <w:r w:rsidRPr="008D33A9">
              <w:t>Построение гип</w:t>
            </w:r>
            <w:r>
              <w:t>отез коммуникационной кампании.</w:t>
            </w:r>
          </w:p>
          <w:p w:rsidR="008D33A9" w:rsidRDefault="008D33A9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8. Таргетирование и </w:t>
            </w:r>
            <w:proofErr w:type="spellStart"/>
            <w:r>
              <w:t>парсинг</w:t>
            </w:r>
            <w:proofErr w:type="spellEnd"/>
            <w:r>
              <w:t>.</w:t>
            </w:r>
          </w:p>
          <w:p w:rsidR="008D33A9" w:rsidRDefault="008D33A9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9. </w:t>
            </w:r>
            <w:r w:rsidRPr="008D33A9">
              <w:t xml:space="preserve">Тестирование тизеров: текстовая и </w:t>
            </w:r>
            <w:r>
              <w:t xml:space="preserve">визуальная </w:t>
            </w:r>
            <w:r>
              <w:lastRenderedPageBreak/>
              <w:t>составляющая.</w:t>
            </w:r>
          </w:p>
          <w:p w:rsidR="008D33A9" w:rsidRDefault="008D33A9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10. </w:t>
            </w:r>
            <w:r w:rsidRPr="008D33A9">
              <w:t>Размещение</w:t>
            </w:r>
            <w:r>
              <w:t xml:space="preserve"> рекламы в играх и приложениях.</w:t>
            </w:r>
          </w:p>
          <w:p w:rsidR="008D33A9" w:rsidRDefault="008D33A9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11. </w:t>
            </w:r>
            <w:r w:rsidRPr="008D33A9">
              <w:t>Этапы анали</w:t>
            </w:r>
            <w:r>
              <w:t>тики коммуникационной кампании.</w:t>
            </w:r>
          </w:p>
          <w:p w:rsidR="00094C05" w:rsidRPr="007719C3" w:rsidRDefault="008D33A9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12. </w:t>
            </w:r>
            <w:r w:rsidRPr="008D33A9">
              <w:t>Масштабирование коммуникационной кампании.</w:t>
            </w:r>
          </w:p>
          <w:p w:rsidR="007719C3" w:rsidRPr="007719C3" w:rsidRDefault="007719C3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</w:p>
          <w:p w:rsidR="007719C3" w:rsidRPr="00D44FCB" w:rsidRDefault="007719C3" w:rsidP="007719C3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D44FCB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</w:p>
          <w:p w:rsidR="007719C3" w:rsidRPr="007719C3" w:rsidRDefault="007719C3" w:rsidP="007719C3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D44FCB">
              <w:rPr>
                <w:b/>
                <w:bCs/>
              </w:rPr>
              <w:t xml:space="preserve">Рекомендуемые источники из раздела 9: </w:t>
            </w:r>
            <w:r w:rsidRPr="00D44FCB">
              <w:rPr>
                <w:bCs/>
              </w:rPr>
              <w:t>все источники</w:t>
            </w:r>
          </w:p>
        </w:tc>
        <w:tc>
          <w:tcPr>
            <w:tcW w:w="1984" w:type="dxa"/>
          </w:tcPr>
          <w:p w:rsidR="00094C05" w:rsidRPr="002E60D7" w:rsidRDefault="00094C05" w:rsidP="00094C05">
            <w:r w:rsidRPr="002E60D7">
              <w:lastRenderedPageBreak/>
              <w:t>Решение ситуационных задач, анализ кейсов, групповая дискуссия</w:t>
            </w:r>
          </w:p>
        </w:tc>
      </w:tr>
      <w:tr w:rsidR="00094C05" w:rsidRPr="00A67CB2" w:rsidTr="007719C3">
        <w:tc>
          <w:tcPr>
            <w:tcW w:w="2405" w:type="dxa"/>
            <w:shd w:val="clear" w:color="auto" w:fill="auto"/>
          </w:tcPr>
          <w:p w:rsidR="00094C05" w:rsidRPr="002C15D1" w:rsidRDefault="00094C05" w:rsidP="002C15D1">
            <w:pPr>
              <w:jc w:val="both"/>
              <w:rPr>
                <w:rFonts w:eastAsiaTheme="minorHAnsi"/>
                <w:lang w:eastAsia="en-US"/>
              </w:rPr>
            </w:pPr>
            <w:r w:rsidRPr="005F25DC">
              <w:rPr>
                <w:rFonts w:eastAsiaTheme="minorHAnsi"/>
                <w:lang w:eastAsia="en-US"/>
              </w:rPr>
              <w:t>Тема 3. Работа с контентом в соцмедиа и мессенджерах</w:t>
            </w:r>
          </w:p>
        </w:tc>
        <w:tc>
          <w:tcPr>
            <w:tcW w:w="5387" w:type="dxa"/>
          </w:tcPr>
          <w:p w:rsidR="007E0E6B" w:rsidRDefault="007E0E6B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1. </w:t>
            </w:r>
            <w:r w:rsidRPr="007E0E6B">
              <w:t xml:space="preserve">Классификация актуальных и перспективных форматов и </w:t>
            </w:r>
            <w:r>
              <w:t>типов контента для новых медиа.</w:t>
            </w:r>
          </w:p>
          <w:p w:rsidR="007E0E6B" w:rsidRDefault="007E0E6B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7E0E6B">
              <w:t>SMM-сервисы: возможности и ог</w:t>
            </w:r>
            <w:r>
              <w:t>раничения автоматизации работы.</w:t>
            </w:r>
          </w:p>
          <w:p w:rsidR="007E0E6B" w:rsidRDefault="007E0E6B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2. </w:t>
            </w:r>
            <w:r w:rsidRPr="007E0E6B">
              <w:t>Время и интенси</w:t>
            </w:r>
            <w:r>
              <w:t>вность выкладки контента.</w:t>
            </w:r>
          </w:p>
          <w:p w:rsidR="007E0E6B" w:rsidRDefault="007E0E6B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>3. Отложенный постинг.</w:t>
            </w:r>
          </w:p>
          <w:p w:rsidR="007E0E6B" w:rsidRDefault="007E0E6B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4. </w:t>
            </w:r>
            <w:r w:rsidRPr="007E0E6B">
              <w:t>Вовлечение в</w:t>
            </w:r>
            <w:r>
              <w:t xml:space="preserve"> сообщество с помощью контента.</w:t>
            </w:r>
          </w:p>
          <w:p w:rsidR="007E0E6B" w:rsidRDefault="007E0E6B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5. </w:t>
            </w:r>
            <w:r w:rsidRPr="007E0E6B">
              <w:t>Обзор особенностей оформления контента для попул</w:t>
            </w:r>
            <w:r>
              <w:t>ярных технологических платформ.</w:t>
            </w:r>
          </w:p>
          <w:p w:rsidR="007E0E6B" w:rsidRDefault="007E0E6B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6. </w:t>
            </w:r>
            <w:r w:rsidRPr="007E0E6B">
              <w:t>Типов</w:t>
            </w:r>
            <w:r>
              <w:t>ые ошибки в работе с контентом.</w:t>
            </w:r>
          </w:p>
          <w:p w:rsidR="007E0E6B" w:rsidRDefault="007E0E6B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7. </w:t>
            </w:r>
            <w:r w:rsidRPr="007E0E6B">
              <w:t>Типы и исто</w:t>
            </w:r>
            <w:r>
              <w:t>чники контента для новых медиа.</w:t>
            </w:r>
          </w:p>
          <w:p w:rsidR="007E0E6B" w:rsidRDefault="007E0E6B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8. </w:t>
            </w:r>
            <w:r w:rsidRPr="007E0E6B">
              <w:t>Создан</w:t>
            </w:r>
            <w:r>
              <w:t>ие контент-плана.</w:t>
            </w:r>
          </w:p>
          <w:p w:rsidR="007E0E6B" w:rsidRDefault="007E0E6B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9. </w:t>
            </w:r>
            <w:r w:rsidRPr="007E0E6B">
              <w:t>Технологии</w:t>
            </w:r>
            <w:r>
              <w:t xml:space="preserve"> креатива в работе с контентом.</w:t>
            </w:r>
          </w:p>
          <w:p w:rsidR="00094C05" w:rsidRDefault="007E0E6B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10. </w:t>
            </w:r>
            <w:r w:rsidRPr="007E0E6B">
              <w:t>Организация работы с вопросами и негативом пользователей.</w:t>
            </w:r>
          </w:p>
          <w:p w:rsidR="007719C3" w:rsidRDefault="007719C3" w:rsidP="00094C05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</w:p>
          <w:p w:rsidR="007719C3" w:rsidRPr="00D44FCB" w:rsidRDefault="007719C3" w:rsidP="007719C3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D44FCB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</w:p>
          <w:p w:rsidR="007719C3" w:rsidRPr="007719C3" w:rsidRDefault="007719C3" w:rsidP="007719C3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D44FCB">
              <w:rPr>
                <w:b/>
                <w:bCs/>
              </w:rPr>
              <w:t xml:space="preserve">Рекомендуемые источники из раздела 9: </w:t>
            </w:r>
            <w:r w:rsidRPr="00D44FCB">
              <w:rPr>
                <w:bCs/>
              </w:rPr>
              <w:t>все источники</w:t>
            </w:r>
          </w:p>
        </w:tc>
        <w:tc>
          <w:tcPr>
            <w:tcW w:w="1984" w:type="dxa"/>
          </w:tcPr>
          <w:p w:rsidR="00094C05" w:rsidRDefault="00094C05" w:rsidP="00094C05">
            <w:r w:rsidRPr="002E60D7">
              <w:t>Разработка мини-проекта, групповая дискуссия</w:t>
            </w:r>
          </w:p>
        </w:tc>
      </w:tr>
    </w:tbl>
    <w:p w:rsidR="00A67CB2" w:rsidRDefault="00A67CB2" w:rsidP="00A67CB2">
      <w:pPr>
        <w:keepNext/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67CB2" w:rsidRPr="00A67CB2" w:rsidRDefault="00A67CB2" w:rsidP="00A67CB2">
      <w:pPr>
        <w:keepNext/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67CB2" w:rsidRPr="00A67CB2" w:rsidRDefault="00A67CB2" w:rsidP="00A67CB2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A67CB2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A67CB2" w:rsidRPr="00A67CB2" w:rsidRDefault="00A67CB2" w:rsidP="00A67CB2">
      <w:pPr>
        <w:keepNext/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A67CB2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A67CB2" w:rsidRPr="00A67CB2" w:rsidRDefault="00A67CB2" w:rsidP="00ED38BB">
      <w:pPr>
        <w:widowControl w:val="0"/>
        <w:suppressAutoHyphens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A67CB2">
        <w:rPr>
          <w:sz w:val="28"/>
          <w:szCs w:val="28"/>
        </w:rPr>
        <w:t>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4536"/>
        <w:gridCol w:w="2972"/>
      </w:tblGrid>
      <w:tr w:rsidR="00A67CB2" w:rsidRPr="00A67CB2" w:rsidTr="008D33A9">
        <w:tc>
          <w:tcPr>
            <w:tcW w:w="1158" w:type="pct"/>
            <w:shd w:val="clear" w:color="auto" w:fill="auto"/>
          </w:tcPr>
          <w:p w:rsidR="00A67CB2" w:rsidRPr="00A67CB2" w:rsidRDefault="00A67CB2" w:rsidP="00A67CB2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</w:pPr>
            <w:r w:rsidRPr="00A67CB2">
              <w:rPr>
                <w:b/>
              </w:rPr>
              <w:t>Наименование тем (разделов) дисциплины</w:t>
            </w:r>
          </w:p>
        </w:tc>
        <w:tc>
          <w:tcPr>
            <w:tcW w:w="2321" w:type="pct"/>
            <w:shd w:val="clear" w:color="auto" w:fill="auto"/>
          </w:tcPr>
          <w:p w:rsidR="00A67CB2" w:rsidRPr="00A67CB2" w:rsidRDefault="00A67CB2" w:rsidP="00A67CB2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67CB2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1521" w:type="pct"/>
          </w:tcPr>
          <w:p w:rsidR="00A67CB2" w:rsidRPr="00A67CB2" w:rsidRDefault="00A67CB2" w:rsidP="00A67CB2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67CB2">
              <w:rPr>
                <w:b/>
              </w:rPr>
              <w:t>Формы внеаудиторной самостоятельной работы</w:t>
            </w:r>
          </w:p>
        </w:tc>
      </w:tr>
      <w:tr w:rsidR="00A67CB2" w:rsidRPr="00A67CB2" w:rsidTr="008D33A9">
        <w:tc>
          <w:tcPr>
            <w:tcW w:w="1158" w:type="pct"/>
            <w:shd w:val="clear" w:color="auto" w:fill="auto"/>
          </w:tcPr>
          <w:p w:rsidR="00A67CB2" w:rsidRPr="002C15D1" w:rsidRDefault="00A67CB2" w:rsidP="002C15D1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5F25DC">
              <w:rPr>
                <w:rFonts w:eastAsiaTheme="minorHAnsi"/>
                <w:lang w:eastAsia="en-US"/>
              </w:rPr>
              <w:t>Тема 1. Соцмедиа и мессенджеры как каналы продвижения в цифровой среде</w:t>
            </w:r>
          </w:p>
        </w:tc>
        <w:tc>
          <w:tcPr>
            <w:tcW w:w="2321" w:type="pct"/>
            <w:shd w:val="clear" w:color="auto" w:fill="auto"/>
          </w:tcPr>
          <w:p w:rsidR="008D33A9" w:rsidRDefault="008D33A9" w:rsidP="007C5929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1. </w:t>
            </w:r>
            <w:r w:rsidRPr="008D33A9">
              <w:t>Обзор попул</w:t>
            </w:r>
            <w:r>
              <w:t>ярных технологических платформ.</w:t>
            </w:r>
          </w:p>
          <w:p w:rsidR="008D33A9" w:rsidRDefault="008D33A9" w:rsidP="007C5929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2. </w:t>
            </w:r>
            <w:r w:rsidRPr="008D33A9">
              <w:t>Фено</w:t>
            </w:r>
            <w:r>
              <w:t>мен пользовательского контента.</w:t>
            </w:r>
          </w:p>
          <w:p w:rsidR="008D33A9" w:rsidRDefault="008D33A9" w:rsidP="007C5929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3. </w:t>
            </w:r>
            <w:r w:rsidRPr="008D33A9">
              <w:t xml:space="preserve">Национальные и </w:t>
            </w:r>
            <w:proofErr w:type="spellStart"/>
            <w:r w:rsidRPr="008D33A9">
              <w:t>покол</w:t>
            </w:r>
            <w:r>
              <w:t>енческие</w:t>
            </w:r>
            <w:proofErr w:type="spellEnd"/>
            <w:r>
              <w:t xml:space="preserve"> особенности аудитории.</w:t>
            </w:r>
          </w:p>
          <w:p w:rsidR="008D33A9" w:rsidRDefault="008D33A9" w:rsidP="007C5929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4. </w:t>
            </w:r>
            <w:r w:rsidRPr="008D33A9">
              <w:t>Новые медиа как «пространство повседневно</w:t>
            </w:r>
            <w:r>
              <w:t>сти»: онлайн- и офлайн-эффекты.</w:t>
            </w:r>
          </w:p>
          <w:p w:rsidR="008D33A9" w:rsidRDefault="008D33A9" w:rsidP="007C5929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>5. Проблемы электронного общения.</w:t>
            </w:r>
          </w:p>
          <w:p w:rsidR="008D33A9" w:rsidRDefault="008D33A9" w:rsidP="007C5929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6. </w:t>
            </w:r>
            <w:r w:rsidRPr="008D33A9">
              <w:t>Риски манипули</w:t>
            </w:r>
            <w:r>
              <w:t>рования и «агрессивных продаж».</w:t>
            </w:r>
          </w:p>
          <w:p w:rsidR="00A67CB2" w:rsidRPr="008D33A9" w:rsidRDefault="008D33A9" w:rsidP="007C5929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7. </w:t>
            </w:r>
            <w:r w:rsidRPr="008D33A9">
              <w:t>Способы оценки аудитории.</w:t>
            </w:r>
          </w:p>
        </w:tc>
        <w:tc>
          <w:tcPr>
            <w:tcW w:w="1521" w:type="pct"/>
          </w:tcPr>
          <w:p w:rsidR="002C15D1" w:rsidRPr="006734B4" w:rsidRDefault="002C15D1" w:rsidP="002C15D1">
            <w:pPr>
              <w:widowControl w:val="0"/>
              <w:jc w:val="both"/>
            </w:pPr>
            <w:r w:rsidRPr="006734B4">
              <w:t xml:space="preserve">- работа с учебной, научной и справочной литературой; </w:t>
            </w:r>
          </w:p>
          <w:p w:rsidR="002C15D1" w:rsidRPr="006734B4" w:rsidRDefault="002C15D1" w:rsidP="002C15D1">
            <w:pPr>
              <w:widowControl w:val="0"/>
              <w:jc w:val="both"/>
            </w:pPr>
            <w:r w:rsidRPr="006734B4">
              <w:t>- подготовка к дискуссии по теме;</w:t>
            </w:r>
          </w:p>
          <w:p w:rsidR="002C15D1" w:rsidRPr="006734B4" w:rsidRDefault="002C15D1" w:rsidP="002C15D1">
            <w:pPr>
              <w:widowControl w:val="0"/>
              <w:jc w:val="both"/>
            </w:pPr>
            <w:r w:rsidRPr="006734B4">
              <w:t>- подготовка практической работы;</w:t>
            </w:r>
          </w:p>
          <w:p w:rsidR="00A67CB2" w:rsidRPr="00A67CB2" w:rsidRDefault="002C15D1" w:rsidP="002C15D1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734B4">
              <w:t>- поиск информации в сети Интернет по заданной теме</w:t>
            </w:r>
          </w:p>
        </w:tc>
      </w:tr>
      <w:tr w:rsidR="00A67CB2" w:rsidRPr="00A67CB2" w:rsidTr="008D33A9">
        <w:tc>
          <w:tcPr>
            <w:tcW w:w="1158" w:type="pct"/>
            <w:shd w:val="clear" w:color="auto" w:fill="auto"/>
          </w:tcPr>
          <w:p w:rsidR="00A67CB2" w:rsidRPr="002C15D1" w:rsidRDefault="00A67CB2" w:rsidP="002C15D1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5F25DC">
              <w:rPr>
                <w:rFonts w:eastAsiaTheme="minorHAnsi"/>
                <w:lang w:eastAsia="en-US"/>
              </w:rPr>
              <w:t xml:space="preserve">Тема 2. Организация маркетинга в </w:t>
            </w:r>
            <w:r w:rsidRPr="005F25DC">
              <w:rPr>
                <w:rFonts w:eastAsiaTheme="minorHAnsi"/>
                <w:lang w:eastAsia="en-US"/>
              </w:rPr>
              <w:lastRenderedPageBreak/>
              <w:t>соцмедиа и мессенджерах</w:t>
            </w:r>
          </w:p>
        </w:tc>
        <w:tc>
          <w:tcPr>
            <w:tcW w:w="2321" w:type="pct"/>
            <w:shd w:val="clear" w:color="auto" w:fill="auto"/>
          </w:tcPr>
          <w:p w:rsidR="008D33A9" w:rsidRDefault="008D33A9" w:rsidP="007C5929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1. </w:t>
            </w:r>
            <w:r w:rsidRPr="008D33A9">
              <w:t xml:space="preserve">Создание сообщества: развитие «ядра» </w:t>
            </w:r>
            <w:r w:rsidRPr="008D33A9">
              <w:lastRenderedPageBreak/>
              <w:t>сообщества, активизация аудитории, «голос» бренда, формирование лояльных клиентов, работа с кризисными ситуациями, организация меро</w:t>
            </w:r>
            <w:r>
              <w:t>приятий, управление репутацией.</w:t>
            </w:r>
          </w:p>
          <w:p w:rsidR="008D33A9" w:rsidRDefault="008D33A9" w:rsidP="007C5929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2. </w:t>
            </w:r>
            <w:r w:rsidRPr="008D33A9">
              <w:t>Мониторин</w:t>
            </w:r>
            <w:r>
              <w:t>г конкурентов и лидеров мнений.</w:t>
            </w:r>
          </w:p>
          <w:p w:rsidR="008D33A9" w:rsidRDefault="008D33A9" w:rsidP="007C5929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>3. Маркетинговые исследования.</w:t>
            </w:r>
          </w:p>
          <w:p w:rsidR="008D33A9" w:rsidRDefault="008D33A9" w:rsidP="007C5929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>4. Маркетинговые эксперименты.</w:t>
            </w:r>
          </w:p>
          <w:p w:rsidR="008D33A9" w:rsidRDefault="008D33A9" w:rsidP="007C5929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>5. Планирование деятельности.</w:t>
            </w:r>
          </w:p>
          <w:p w:rsidR="008D33A9" w:rsidRDefault="008D33A9" w:rsidP="007C5929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>6. Бюджетирование.</w:t>
            </w:r>
          </w:p>
          <w:p w:rsidR="00A67CB2" w:rsidRPr="008D33A9" w:rsidRDefault="008D33A9" w:rsidP="008D33A9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7. </w:t>
            </w:r>
            <w:r w:rsidRPr="008D33A9">
              <w:t>Основные по</w:t>
            </w:r>
            <w:r>
              <w:t>казатели эффективности.</w:t>
            </w:r>
          </w:p>
        </w:tc>
        <w:tc>
          <w:tcPr>
            <w:tcW w:w="1521" w:type="pct"/>
          </w:tcPr>
          <w:p w:rsidR="002C15D1" w:rsidRPr="006734B4" w:rsidRDefault="002C15D1" w:rsidP="002C15D1">
            <w:pPr>
              <w:widowControl w:val="0"/>
              <w:jc w:val="both"/>
            </w:pPr>
            <w:r w:rsidRPr="006734B4">
              <w:lastRenderedPageBreak/>
              <w:t xml:space="preserve">- работа с учебной, научной и справочной </w:t>
            </w:r>
            <w:r w:rsidRPr="006734B4">
              <w:lastRenderedPageBreak/>
              <w:t xml:space="preserve">литературой; </w:t>
            </w:r>
          </w:p>
          <w:p w:rsidR="002C15D1" w:rsidRPr="006734B4" w:rsidRDefault="002C15D1" w:rsidP="002C15D1">
            <w:pPr>
              <w:widowControl w:val="0"/>
              <w:jc w:val="both"/>
            </w:pPr>
            <w:r w:rsidRPr="006734B4">
              <w:t>- подготовка к дискуссии по теме;</w:t>
            </w:r>
          </w:p>
          <w:p w:rsidR="002C15D1" w:rsidRPr="006734B4" w:rsidRDefault="002C15D1" w:rsidP="002C15D1">
            <w:pPr>
              <w:widowControl w:val="0"/>
              <w:jc w:val="both"/>
            </w:pPr>
            <w:r w:rsidRPr="006734B4">
              <w:t>- подготовка практической работы;</w:t>
            </w:r>
          </w:p>
          <w:p w:rsidR="00A67CB2" w:rsidRPr="00A67CB2" w:rsidRDefault="002C15D1" w:rsidP="002C15D1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734B4">
              <w:t>- поиск информации в сети Интернет по заданной теме</w:t>
            </w:r>
          </w:p>
        </w:tc>
      </w:tr>
      <w:tr w:rsidR="00A67CB2" w:rsidRPr="00A67CB2" w:rsidTr="008D33A9">
        <w:tc>
          <w:tcPr>
            <w:tcW w:w="1158" w:type="pct"/>
            <w:shd w:val="clear" w:color="auto" w:fill="auto"/>
          </w:tcPr>
          <w:p w:rsidR="00A67CB2" w:rsidRPr="00D07D61" w:rsidRDefault="00A67CB2" w:rsidP="00D07D61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5F25DC">
              <w:rPr>
                <w:rFonts w:eastAsiaTheme="minorHAnsi"/>
                <w:lang w:eastAsia="en-US"/>
              </w:rPr>
              <w:lastRenderedPageBreak/>
              <w:t>Тема 3. Работа с контентом в соцмедиа и мессенджерах</w:t>
            </w:r>
          </w:p>
        </w:tc>
        <w:tc>
          <w:tcPr>
            <w:tcW w:w="2321" w:type="pct"/>
            <w:shd w:val="clear" w:color="auto" w:fill="auto"/>
          </w:tcPr>
          <w:p w:rsidR="007E7E3B" w:rsidRDefault="007E7E3B" w:rsidP="007C5929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1. </w:t>
            </w:r>
            <w:r w:rsidRPr="007E7E3B">
              <w:t>Создание мероприятий: оформление, наполне</w:t>
            </w:r>
            <w:r>
              <w:t>ние, вовлечение, пост-</w:t>
            </w:r>
            <w:proofErr w:type="spellStart"/>
            <w:r>
              <w:t>продакшн</w:t>
            </w:r>
            <w:proofErr w:type="spellEnd"/>
            <w:r>
              <w:t>.</w:t>
            </w:r>
          </w:p>
          <w:p w:rsidR="007E7E3B" w:rsidRDefault="007E7E3B" w:rsidP="007C5929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2. </w:t>
            </w:r>
            <w:r w:rsidRPr="007E7E3B">
              <w:t xml:space="preserve">Конкурс: типы, анонсирование, призы, контрольные точки, правила, </w:t>
            </w:r>
            <w:r>
              <w:t>жюри, подведение итогов.</w:t>
            </w:r>
          </w:p>
          <w:p w:rsidR="007E7E3B" w:rsidRDefault="007E7E3B" w:rsidP="007C5929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3. </w:t>
            </w:r>
            <w:r w:rsidRPr="007E7E3B">
              <w:t>Работа с партнерами: способы поиска, критерии отбора, партнерское соглашение,</w:t>
            </w:r>
            <w:r>
              <w:t xml:space="preserve"> администрирование партнерства.</w:t>
            </w:r>
          </w:p>
          <w:p w:rsidR="007E7E3B" w:rsidRDefault="007E7E3B" w:rsidP="007C5929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4. </w:t>
            </w:r>
            <w:r w:rsidRPr="007E7E3B">
              <w:t>Проекты с лидерами мнений: формы сотрудничества, особ</w:t>
            </w:r>
            <w:r>
              <w:t>енности рекламной коммуникации.</w:t>
            </w:r>
          </w:p>
          <w:p w:rsidR="00A67CB2" w:rsidRPr="008D33A9" w:rsidRDefault="007E7E3B" w:rsidP="007C5929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5. </w:t>
            </w:r>
            <w:r w:rsidRPr="007E7E3B">
              <w:t>Работа на форумах и тематических площадках: способы поиска, критерии отбора, варианты поведения.</w:t>
            </w:r>
          </w:p>
        </w:tc>
        <w:tc>
          <w:tcPr>
            <w:tcW w:w="1521" w:type="pct"/>
          </w:tcPr>
          <w:p w:rsidR="002C15D1" w:rsidRPr="006734B4" w:rsidRDefault="002C15D1" w:rsidP="002C15D1">
            <w:pPr>
              <w:widowControl w:val="0"/>
              <w:jc w:val="both"/>
            </w:pPr>
            <w:r w:rsidRPr="006734B4">
              <w:t xml:space="preserve">- работа с учебной, научной и справочной литературой; </w:t>
            </w:r>
          </w:p>
          <w:p w:rsidR="002C15D1" w:rsidRPr="006734B4" w:rsidRDefault="002C15D1" w:rsidP="002C15D1">
            <w:pPr>
              <w:widowControl w:val="0"/>
              <w:jc w:val="both"/>
            </w:pPr>
            <w:r w:rsidRPr="006734B4">
              <w:t>- подготовка к дискуссии по теме;</w:t>
            </w:r>
          </w:p>
          <w:p w:rsidR="002C15D1" w:rsidRPr="006734B4" w:rsidRDefault="002C15D1" w:rsidP="002C15D1">
            <w:pPr>
              <w:widowControl w:val="0"/>
              <w:jc w:val="both"/>
            </w:pPr>
            <w:r w:rsidRPr="006734B4">
              <w:t>- подготовка практической работы;</w:t>
            </w:r>
          </w:p>
          <w:p w:rsidR="00A67CB2" w:rsidRPr="00A67CB2" w:rsidRDefault="002C15D1" w:rsidP="002C15D1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734B4">
              <w:t>- поиск информации в сети Интернет по заданной теме</w:t>
            </w:r>
          </w:p>
        </w:tc>
      </w:tr>
    </w:tbl>
    <w:p w:rsidR="00A67CB2" w:rsidRDefault="00A67CB2" w:rsidP="00A67CB2">
      <w:pPr>
        <w:keepNext/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A67CB2" w:rsidRPr="00A67CB2" w:rsidRDefault="00A67CB2" w:rsidP="00A67CB2">
      <w:pPr>
        <w:keepNext/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A67CB2">
        <w:rPr>
          <w:b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</w:p>
    <w:p w:rsidR="00A67CB2" w:rsidRDefault="00A67CB2" w:rsidP="00A67CB2">
      <w:pPr>
        <w:jc w:val="center"/>
        <w:rPr>
          <w:sz w:val="28"/>
          <w:szCs w:val="28"/>
        </w:rPr>
      </w:pPr>
      <w:bookmarkStart w:id="4" w:name="_Hlk146028956"/>
      <w:r>
        <w:rPr>
          <w:sz w:val="28"/>
          <w:szCs w:val="28"/>
        </w:rPr>
        <w:t>П</w:t>
      </w:r>
      <w:r w:rsidRPr="00A67CB2">
        <w:rPr>
          <w:sz w:val="28"/>
          <w:szCs w:val="28"/>
        </w:rPr>
        <w:t>римерный перечень вопросов к контрольной работе</w:t>
      </w:r>
    </w:p>
    <w:bookmarkEnd w:id="4"/>
    <w:p w:rsidR="00A67CB2" w:rsidRPr="00A67CB2" w:rsidRDefault="00A67CB2" w:rsidP="00A67CB2">
      <w:pPr>
        <w:jc w:val="center"/>
        <w:rPr>
          <w:b/>
          <w:sz w:val="28"/>
          <w:szCs w:val="28"/>
        </w:rPr>
      </w:pP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Тренды и перспективы цифровизации и цифровой трансформации.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Характеристика соцмедиа и мессенджеров как интерактивных технологий.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Особенности организации собственных медиа в современных условиях.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Классификация и характеристика новых медиа.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Характеристика популярных технологических платформ.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 xml:space="preserve">Феномен пользовательского контента: преимущества и недостатки. 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Характеристика национальных особенностей аудитории.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Характеристика поколенческих особенностей аудитории.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Способы оценки аудитории.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 xml:space="preserve">Риски манипулирования и «агрессивных продаж». 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Этапы разработки стратегии присутствия в социальных медиа.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Этапы выделения целевых групп и каналов доставки.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Способы привлечения первой аудитории.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Способы нейтрализации ботов.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Этапы построения и проверки гипотез коммуникационной кампании.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 xml:space="preserve">Характеристика таргетирования и </w:t>
      </w:r>
      <w:proofErr w:type="spellStart"/>
      <w:r w:rsidRPr="00A67CB2">
        <w:rPr>
          <w:rFonts w:eastAsiaTheme="minorHAnsi"/>
          <w:sz w:val="28"/>
          <w:szCs w:val="28"/>
          <w:lang w:eastAsia="en-US"/>
        </w:rPr>
        <w:t>парсинга</w:t>
      </w:r>
      <w:proofErr w:type="spellEnd"/>
      <w:r w:rsidRPr="00A67CB2">
        <w:rPr>
          <w:rFonts w:eastAsiaTheme="minorHAnsi"/>
          <w:sz w:val="28"/>
          <w:szCs w:val="28"/>
          <w:lang w:eastAsia="en-US"/>
        </w:rPr>
        <w:t>.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Тестирование тизера: текстовая составляющая.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lastRenderedPageBreak/>
        <w:t>Тестирование тизера: визуальная составляющая.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 xml:space="preserve"> Этапы аналитики коммуникационной кампании. 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Этапы создания онлайн-сообщества.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 xml:space="preserve">Мониторинг конкурентов и лидеров мнений. 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 xml:space="preserve">Организация маркетингового эксперимента. 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Формы отчетности о результатах продвижения в соцсетях и мессенджерах.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Классификация актуальных и перспективных форматов контента.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 xml:space="preserve">SMM-сервисы: возможности и ограничения автоматизации работы. 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Работа с контентом: время и интенсивность выкладки.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 xml:space="preserve"> Вовлечение в сообщество с помощью контента. 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Особенности оформления контента для популярных технологических платформ.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 xml:space="preserve">Типы и источники контента для новых медиа. 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 xml:space="preserve">Работа с контентом: создание контент-плана. 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Работа с контентом: технологии креатива.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Организация работы с вопросами и негативом пользователей.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Работа с контентом: организация мероприятий.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Работа с контентом: организация конкурса.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Проекты с партнерами: поиск, отбор, соглашение, администрирование.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Проекты с лидерами мнений: поиск, отбор, соглашение, администрирование.</w:t>
      </w:r>
    </w:p>
    <w:p w:rsidR="00A67CB2" w:rsidRPr="00A67CB2" w:rsidRDefault="00A67CB2" w:rsidP="00A67CB2">
      <w:pPr>
        <w:numPr>
          <w:ilvl w:val="0"/>
          <w:numId w:val="23"/>
        </w:numPr>
        <w:suppressAutoHyphens w:val="0"/>
        <w:spacing w:after="160" w:line="259" w:lineRule="auto"/>
        <w:ind w:left="426" w:hanging="20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67CB2">
        <w:rPr>
          <w:rFonts w:eastAsiaTheme="minorHAnsi"/>
          <w:sz w:val="28"/>
          <w:szCs w:val="28"/>
          <w:lang w:eastAsia="en-US"/>
        </w:rPr>
        <w:t>Работа на форумах и тематических площадках.</w:t>
      </w:r>
    </w:p>
    <w:p w:rsidR="00A67CB2" w:rsidRDefault="003E358A" w:rsidP="003E358A">
      <w:pPr>
        <w:suppressAutoHyphens w:val="0"/>
        <w:spacing w:after="160" w:line="259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3E358A">
        <w:rPr>
          <w:rFonts w:eastAsiaTheme="minorHAnsi"/>
          <w:b/>
          <w:sz w:val="28"/>
          <w:szCs w:val="28"/>
          <w:lang w:eastAsia="en-US"/>
        </w:rPr>
        <w:t>Примерный перечень тем проектной работы</w:t>
      </w:r>
    </w:p>
    <w:p w:rsidR="003E358A" w:rsidRDefault="003E358A" w:rsidP="003E358A">
      <w:pPr>
        <w:suppressAutoHyphens w:val="0"/>
        <w:spacing w:after="160" w:line="259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1.</w:t>
      </w:r>
    </w:p>
    <w:p w:rsidR="003E358A" w:rsidRDefault="003E358A" w:rsidP="003E358A">
      <w:pPr>
        <w:suppressAutoHyphens w:val="0"/>
        <w:spacing w:after="160" w:line="259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2.</w:t>
      </w:r>
    </w:p>
    <w:p w:rsidR="003E358A" w:rsidRDefault="003E358A" w:rsidP="003E358A">
      <w:pPr>
        <w:suppressAutoHyphens w:val="0"/>
        <w:spacing w:after="160" w:line="259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3.</w:t>
      </w:r>
    </w:p>
    <w:p w:rsidR="003E358A" w:rsidRDefault="003E358A" w:rsidP="003E358A">
      <w:pPr>
        <w:suppressAutoHyphens w:val="0"/>
        <w:spacing w:after="160" w:line="259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4.</w:t>
      </w:r>
    </w:p>
    <w:p w:rsidR="003E358A" w:rsidRDefault="003E358A" w:rsidP="003E358A">
      <w:pPr>
        <w:suppressAutoHyphens w:val="0"/>
        <w:spacing w:after="160" w:line="259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5.</w:t>
      </w:r>
    </w:p>
    <w:p w:rsidR="003E358A" w:rsidRDefault="003E358A" w:rsidP="003E358A">
      <w:pPr>
        <w:suppressAutoHyphens w:val="0"/>
        <w:spacing w:after="160" w:line="259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6.</w:t>
      </w:r>
    </w:p>
    <w:p w:rsidR="003E358A" w:rsidRPr="003E358A" w:rsidRDefault="003E358A" w:rsidP="003E358A">
      <w:pPr>
        <w:suppressAutoHyphens w:val="0"/>
        <w:spacing w:after="160" w:line="259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7.</w:t>
      </w:r>
    </w:p>
    <w:p w:rsidR="00A67CB2" w:rsidRPr="00A67CB2" w:rsidRDefault="00A67CB2" w:rsidP="00C40B4C">
      <w:pPr>
        <w:jc w:val="both"/>
        <w:rPr>
          <w:b/>
          <w:sz w:val="28"/>
          <w:szCs w:val="28"/>
        </w:rPr>
      </w:pPr>
      <w:r w:rsidRPr="00A67CB2">
        <w:rPr>
          <w:sz w:val="28"/>
          <w:szCs w:val="28"/>
        </w:rPr>
        <w:t>«Критерии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</w:p>
    <w:p w:rsidR="00A67CB2" w:rsidRDefault="00A67CB2" w:rsidP="00C40B4C">
      <w:pPr>
        <w:jc w:val="both"/>
        <w:rPr>
          <w:b/>
          <w:sz w:val="28"/>
          <w:szCs w:val="36"/>
        </w:rPr>
      </w:pPr>
    </w:p>
    <w:p w:rsidR="00A67CB2" w:rsidRPr="00A67CB2" w:rsidRDefault="00A67CB2" w:rsidP="00A67CB2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A67CB2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A67CB2" w:rsidRPr="00A67CB2" w:rsidRDefault="00A67CB2" w:rsidP="00791EA1">
      <w:pPr>
        <w:jc w:val="right"/>
        <w:rPr>
          <w:sz w:val="28"/>
          <w:szCs w:val="36"/>
        </w:rPr>
      </w:pPr>
      <w:r w:rsidRPr="00A67CB2">
        <w:rPr>
          <w:sz w:val="28"/>
          <w:szCs w:val="36"/>
        </w:rPr>
        <w:t>Таблица 5</w:t>
      </w:r>
    </w:p>
    <w:tbl>
      <w:tblPr>
        <w:tblStyle w:val="aff6"/>
        <w:tblW w:w="10111" w:type="dxa"/>
        <w:tblLayout w:type="fixed"/>
        <w:tblLook w:val="04A0" w:firstRow="1" w:lastRow="0" w:firstColumn="1" w:lastColumn="0" w:noHBand="0" w:noVBand="1"/>
      </w:tblPr>
      <w:tblGrid>
        <w:gridCol w:w="2547"/>
        <w:gridCol w:w="2410"/>
        <w:gridCol w:w="2693"/>
        <w:gridCol w:w="2461"/>
      </w:tblGrid>
      <w:tr w:rsidR="00A67CB2" w:rsidRPr="00A67CB2" w:rsidTr="00F93A25">
        <w:tc>
          <w:tcPr>
            <w:tcW w:w="2547" w:type="dxa"/>
          </w:tcPr>
          <w:p w:rsidR="00A67CB2" w:rsidRPr="003039A1" w:rsidRDefault="00A67CB2" w:rsidP="00A67CB2">
            <w:pPr>
              <w:jc w:val="both"/>
              <w:rPr>
                <w:b/>
              </w:rPr>
            </w:pPr>
            <w:r w:rsidRPr="003039A1">
              <w:rPr>
                <w:b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A67CB2" w:rsidRPr="003039A1" w:rsidRDefault="00A67CB2" w:rsidP="00A67CB2">
            <w:pPr>
              <w:jc w:val="both"/>
              <w:rPr>
                <w:b/>
              </w:rPr>
            </w:pPr>
            <w:r w:rsidRPr="003039A1">
              <w:rPr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693" w:type="dxa"/>
          </w:tcPr>
          <w:p w:rsidR="00A67CB2" w:rsidRPr="003039A1" w:rsidRDefault="00A67CB2" w:rsidP="00A67CB2">
            <w:pPr>
              <w:jc w:val="both"/>
              <w:rPr>
                <w:b/>
              </w:rPr>
            </w:pPr>
            <w:r w:rsidRPr="003039A1">
              <w:rPr>
                <w:b/>
              </w:rPr>
              <w:t xml:space="preserve">Результаты обучения ( умения и знания), соотнесенные с индикаторами </w:t>
            </w:r>
            <w:r w:rsidRPr="003039A1">
              <w:rPr>
                <w:b/>
              </w:rPr>
              <w:lastRenderedPageBreak/>
              <w:t>достижения компетенции</w:t>
            </w:r>
          </w:p>
        </w:tc>
        <w:tc>
          <w:tcPr>
            <w:tcW w:w="2461" w:type="dxa"/>
          </w:tcPr>
          <w:p w:rsidR="00A67CB2" w:rsidRPr="003039A1" w:rsidRDefault="00A67CB2" w:rsidP="00A67CB2">
            <w:pPr>
              <w:jc w:val="both"/>
              <w:rPr>
                <w:b/>
              </w:rPr>
            </w:pPr>
            <w:r w:rsidRPr="003039A1">
              <w:rPr>
                <w:b/>
              </w:rPr>
              <w:lastRenderedPageBreak/>
              <w:t>Типовые контрольные задания</w:t>
            </w:r>
          </w:p>
        </w:tc>
      </w:tr>
      <w:tr w:rsidR="00A67CB2" w:rsidRPr="00A67CB2" w:rsidTr="00D065D3">
        <w:tc>
          <w:tcPr>
            <w:tcW w:w="10111" w:type="dxa"/>
            <w:gridSpan w:val="4"/>
          </w:tcPr>
          <w:p w:rsidR="00A67CB2" w:rsidRPr="00E577D3" w:rsidRDefault="00A67CB2" w:rsidP="00A67C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lang w:bidi="ru-RU"/>
              </w:rPr>
            </w:pPr>
            <w:r w:rsidRPr="00E577D3">
              <w:rPr>
                <w:lang w:bidi="ru-RU"/>
              </w:rPr>
              <w:t xml:space="preserve">ОП "Реклама и связи с общественностью" 2021 </w:t>
            </w:r>
            <w:proofErr w:type="spellStart"/>
            <w:r w:rsidRPr="00E577D3">
              <w:rPr>
                <w:lang w:bidi="ru-RU"/>
              </w:rPr>
              <w:t>г.п</w:t>
            </w:r>
            <w:proofErr w:type="spellEnd"/>
            <w:r w:rsidRPr="00E577D3">
              <w:rPr>
                <w:lang w:bidi="ru-RU"/>
              </w:rPr>
              <w:t>.</w:t>
            </w:r>
          </w:p>
          <w:p w:rsidR="00A67CB2" w:rsidRPr="00E577D3" w:rsidRDefault="00A67CB2" w:rsidP="00A67CB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3AE0" w:rsidRPr="00A67CB2" w:rsidTr="00F93A2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E0" w:rsidRDefault="00213AE0" w:rsidP="00213AE0">
            <w:pPr>
              <w:pStyle w:val="aff8"/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Способность осуществить качественный и количественный анализ публичной информации (ПКП-1)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E0" w:rsidRDefault="00213AE0" w:rsidP="00213A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1.Применяет методы количественного и качественного анализа публичной информации.</w:t>
            </w:r>
          </w:p>
          <w:p w:rsidR="00213AE0" w:rsidRDefault="00213AE0" w:rsidP="00213A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2.Работает с большими данными при анализе публичной информации.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EA1" w:rsidRPr="00E61141" w:rsidRDefault="00791EA1" w:rsidP="00791EA1">
            <w:pPr>
              <w:tabs>
                <w:tab w:val="left" w:pos="540"/>
              </w:tabs>
              <w:jc w:val="both"/>
              <w:rPr>
                <w:b/>
              </w:rPr>
            </w:pPr>
            <w:r w:rsidRPr="00E61141">
              <w:rPr>
                <w:b/>
              </w:rPr>
              <w:t xml:space="preserve">Знать: </w:t>
            </w:r>
            <w:r w:rsidRPr="00E61141">
              <w:t>современные технические средства и информационно-коммуникационные технологии, а также область их применения</w:t>
            </w:r>
          </w:p>
          <w:p w:rsidR="00213AE0" w:rsidRPr="00E61141" w:rsidRDefault="00791EA1" w:rsidP="00791EA1">
            <w:pPr>
              <w:jc w:val="both"/>
              <w:rPr>
                <w:rFonts w:eastAsia="Calibri"/>
                <w:lang w:eastAsia="en-US"/>
              </w:rPr>
            </w:pPr>
            <w:r w:rsidRPr="00E61141">
              <w:rPr>
                <w:b/>
              </w:rPr>
              <w:t xml:space="preserve">уметь: </w:t>
            </w:r>
            <w:r w:rsidRPr="00E61141">
              <w:t>работать с необходимым программным обеспечением, офисной техникой, информационно-коммуникативными технологиями, анализировать полученную информацию</w:t>
            </w:r>
          </w:p>
          <w:p w:rsidR="00213AE0" w:rsidRPr="00E61141" w:rsidRDefault="00213AE0" w:rsidP="00213AE0">
            <w:pPr>
              <w:rPr>
                <w:rFonts w:eastAsia="Calibri"/>
                <w:lang w:eastAsia="en-US"/>
              </w:rPr>
            </w:pPr>
          </w:p>
          <w:p w:rsidR="00D065D3" w:rsidRPr="00E61141" w:rsidRDefault="00D065D3" w:rsidP="00D065D3">
            <w:pPr>
              <w:tabs>
                <w:tab w:val="left" w:pos="540"/>
              </w:tabs>
              <w:jc w:val="both"/>
            </w:pPr>
            <w:r w:rsidRPr="00E61141">
              <w:rPr>
                <w:b/>
              </w:rPr>
              <w:t xml:space="preserve">Знать: </w:t>
            </w:r>
            <w:r w:rsidRPr="00E61141">
              <w:t>принципы пользования</w:t>
            </w:r>
            <w:r w:rsidRPr="00E61141">
              <w:rPr>
                <w:b/>
              </w:rPr>
              <w:t xml:space="preserve"> </w:t>
            </w:r>
            <w:r w:rsidRPr="00E61141">
              <w:t>информационно-поисковыми системами в сети Интернет и Интранет, принципы применения найденной информации и логику получения выводов</w:t>
            </w:r>
          </w:p>
          <w:p w:rsidR="00213AE0" w:rsidRPr="00E61141" w:rsidRDefault="00D065D3" w:rsidP="00D065D3">
            <w:pPr>
              <w:jc w:val="both"/>
              <w:rPr>
                <w:rFonts w:eastAsia="Calibri"/>
                <w:lang w:eastAsia="en-US"/>
              </w:rPr>
            </w:pPr>
            <w:r w:rsidRPr="00E61141">
              <w:rPr>
                <w:b/>
              </w:rPr>
              <w:t xml:space="preserve">уметь: </w:t>
            </w:r>
            <w:r w:rsidRPr="00E61141">
              <w:t xml:space="preserve">использовать информационно-поисковые системы и работать с открытыми и закрытыми базами данных, внедрять их в области профессиональной деятельности 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AE0" w:rsidRPr="006312BA" w:rsidRDefault="00213AE0" w:rsidP="00D43BB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6312BA">
              <w:rPr>
                <w:rFonts w:eastAsia="Calibri"/>
              </w:rPr>
              <w:t>Задание</w:t>
            </w:r>
            <w:r w:rsidR="006B1148" w:rsidRPr="006312BA">
              <w:rPr>
                <w:rFonts w:eastAsia="Calibri"/>
              </w:rPr>
              <w:t xml:space="preserve"> </w:t>
            </w:r>
            <w:r w:rsidRPr="006312BA">
              <w:rPr>
                <w:rFonts w:eastAsia="Calibri"/>
              </w:rPr>
              <w:t>1</w:t>
            </w:r>
          </w:p>
          <w:p w:rsidR="00D43BBC" w:rsidRPr="006312BA" w:rsidRDefault="006312BA" w:rsidP="00213A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6312BA">
              <w:rPr>
                <w:rFonts w:eastAsia="Calibri"/>
              </w:rPr>
              <w:t>Проведите анализ методов количественного анализа публичной информации. Результаты оформите в презентацию.</w:t>
            </w:r>
          </w:p>
          <w:p w:rsidR="00213AE0" w:rsidRPr="006312BA" w:rsidRDefault="00213AE0" w:rsidP="00D43BB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6312BA">
              <w:rPr>
                <w:rFonts w:eastAsia="Calibri"/>
              </w:rPr>
              <w:t>Задание</w:t>
            </w:r>
            <w:r w:rsidR="006B1148" w:rsidRPr="006312BA">
              <w:rPr>
                <w:rFonts w:eastAsia="Calibri"/>
              </w:rPr>
              <w:t xml:space="preserve"> </w:t>
            </w:r>
            <w:r w:rsidRPr="006312BA">
              <w:rPr>
                <w:rFonts w:eastAsia="Calibri"/>
              </w:rPr>
              <w:t>2</w:t>
            </w:r>
          </w:p>
          <w:p w:rsidR="00213AE0" w:rsidRPr="00002F5A" w:rsidRDefault="006312BA" w:rsidP="00213A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6312BA">
              <w:rPr>
                <w:rFonts w:eastAsia="Calibri"/>
              </w:rPr>
              <w:t xml:space="preserve">Проведите анализ </w:t>
            </w:r>
            <w:r>
              <w:rPr>
                <w:rFonts w:eastAsia="Calibri"/>
              </w:rPr>
              <w:t xml:space="preserve">методов качественного анализа публичной информации. Результаты оформите в </w:t>
            </w:r>
            <w:r w:rsidRPr="00002F5A">
              <w:rPr>
                <w:rFonts w:eastAsia="Calibri"/>
              </w:rPr>
              <w:t>презентацию.</w:t>
            </w:r>
          </w:p>
          <w:p w:rsidR="00213AE0" w:rsidRPr="00002F5A" w:rsidRDefault="00213AE0" w:rsidP="00213A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  <w:p w:rsidR="00213AE0" w:rsidRPr="00002F5A" w:rsidRDefault="00213AE0" w:rsidP="00D43BBC">
            <w:pPr>
              <w:jc w:val="center"/>
              <w:rPr>
                <w:rFonts w:eastAsia="Calibri"/>
                <w:lang w:eastAsia="en-US"/>
              </w:rPr>
            </w:pPr>
            <w:r w:rsidRPr="00002F5A">
              <w:rPr>
                <w:rFonts w:eastAsia="Calibri"/>
                <w:lang w:eastAsia="en-US"/>
              </w:rPr>
              <w:t>Задание</w:t>
            </w:r>
            <w:r w:rsidR="006B1148" w:rsidRPr="00002F5A">
              <w:rPr>
                <w:rFonts w:eastAsia="Calibri"/>
                <w:lang w:eastAsia="en-US"/>
              </w:rPr>
              <w:t xml:space="preserve"> </w:t>
            </w:r>
            <w:r w:rsidRPr="00002F5A">
              <w:rPr>
                <w:rFonts w:eastAsia="Calibri"/>
                <w:lang w:eastAsia="en-US"/>
              </w:rPr>
              <w:t>1</w:t>
            </w:r>
          </w:p>
          <w:p w:rsidR="00D43BBC" w:rsidRPr="00002F5A" w:rsidRDefault="00002F5A" w:rsidP="00213AE0">
            <w:pPr>
              <w:rPr>
                <w:rFonts w:eastAsia="Calibri"/>
                <w:lang w:eastAsia="en-US"/>
              </w:rPr>
            </w:pPr>
            <w:r w:rsidRPr="00002F5A">
              <w:rPr>
                <w:rFonts w:eastAsia="Calibri"/>
                <w:lang w:eastAsia="en-US"/>
              </w:rPr>
              <w:t xml:space="preserve">Используя </w:t>
            </w:r>
            <w:r w:rsidRPr="00002F5A">
              <w:t>информационно-поисковые системы предложите список надежных источников для получения достоверной информации о экономическом положении Китая.</w:t>
            </w:r>
          </w:p>
          <w:p w:rsidR="00213AE0" w:rsidRPr="00002F5A" w:rsidRDefault="00213AE0" w:rsidP="00D43BB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002F5A">
              <w:rPr>
                <w:rFonts w:eastAsia="Calibri"/>
                <w:lang w:eastAsia="en-US"/>
              </w:rPr>
              <w:t>Задание</w:t>
            </w:r>
            <w:r w:rsidR="006B1148" w:rsidRPr="00002F5A">
              <w:rPr>
                <w:rFonts w:eastAsia="Calibri"/>
                <w:lang w:eastAsia="en-US"/>
              </w:rPr>
              <w:t xml:space="preserve"> </w:t>
            </w:r>
            <w:r w:rsidRPr="00002F5A">
              <w:rPr>
                <w:rFonts w:eastAsia="Calibri"/>
                <w:lang w:eastAsia="en-US"/>
              </w:rPr>
              <w:t>2</w:t>
            </w:r>
          </w:p>
          <w:p w:rsidR="00D43BBC" w:rsidRDefault="00002F5A" w:rsidP="00002F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002F5A">
              <w:rPr>
                <w:rFonts w:eastAsia="Calibri"/>
              </w:rPr>
              <w:t>Проведите анализ программного обеспечения для работы с большими данными. Результаты оформите</w:t>
            </w:r>
            <w:r w:rsidRPr="006312BA">
              <w:rPr>
                <w:rFonts w:eastAsia="Calibri"/>
              </w:rPr>
              <w:t xml:space="preserve"> в презентацию.</w:t>
            </w:r>
          </w:p>
        </w:tc>
      </w:tr>
      <w:tr w:rsidR="00213AE0" w:rsidRPr="00A67CB2" w:rsidTr="00F93A2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E0" w:rsidRDefault="00213AE0" w:rsidP="00213AE0">
            <w:pPr>
              <w:pStyle w:val="aff8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Способность использовать цифровые коммуникации для реализации коммуникационной стратегии (ПКП-5)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E0" w:rsidRDefault="00213AE0" w:rsidP="00213A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1.Использует цифровые и мобильные коммуникации с целью реализации коммуникационной стратегии.</w:t>
            </w:r>
          </w:p>
          <w:p w:rsidR="00213AE0" w:rsidRDefault="00213AE0" w:rsidP="00213A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2.Адаптирует цифровые коммуникации к стратегическим целям.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D3" w:rsidRPr="00E61141" w:rsidRDefault="00D065D3" w:rsidP="00D065D3">
            <w:pPr>
              <w:tabs>
                <w:tab w:val="left" w:pos="540"/>
              </w:tabs>
              <w:jc w:val="both"/>
            </w:pPr>
            <w:r w:rsidRPr="00E61141">
              <w:rPr>
                <w:b/>
              </w:rPr>
              <w:t>Знать:</w:t>
            </w:r>
            <w:r w:rsidRPr="00E61141">
              <w:t xml:space="preserve"> принципы формирования и получения информации в изучаемых каналах, структуру и логику разработки стратегий</w:t>
            </w:r>
          </w:p>
          <w:p w:rsidR="00213AE0" w:rsidRPr="00E61141" w:rsidRDefault="00D065D3" w:rsidP="00D065D3">
            <w:pPr>
              <w:jc w:val="both"/>
              <w:rPr>
                <w:rFonts w:eastAsia="Calibri"/>
                <w:lang w:eastAsia="en-US"/>
              </w:rPr>
            </w:pPr>
            <w:r w:rsidRPr="00E61141">
              <w:rPr>
                <w:b/>
              </w:rPr>
              <w:t>уметь:</w:t>
            </w:r>
            <w:r w:rsidRPr="00E61141">
              <w:t xml:space="preserve"> использовать полученные данные для создания структуры стратегии и внедрения полученных решений</w:t>
            </w:r>
          </w:p>
          <w:p w:rsidR="00213AE0" w:rsidRPr="00E61141" w:rsidRDefault="00213AE0" w:rsidP="00D065D3">
            <w:pPr>
              <w:jc w:val="both"/>
              <w:rPr>
                <w:rFonts w:eastAsia="Calibri"/>
                <w:lang w:eastAsia="en-US"/>
              </w:rPr>
            </w:pPr>
          </w:p>
          <w:p w:rsidR="00D065D3" w:rsidRPr="00E61141" w:rsidRDefault="00D065D3" w:rsidP="00D065D3">
            <w:pPr>
              <w:tabs>
                <w:tab w:val="left" w:pos="540"/>
              </w:tabs>
              <w:jc w:val="both"/>
            </w:pPr>
            <w:r w:rsidRPr="00E61141">
              <w:rPr>
                <w:b/>
              </w:rPr>
              <w:lastRenderedPageBreak/>
              <w:t>Знать:</w:t>
            </w:r>
            <w:r w:rsidRPr="00E61141">
              <w:t xml:space="preserve"> конъюнктуру рынка, алгоритмы внедрения в стратегии получаемых данных</w:t>
            </w:r>
          </w:p>
          <w:p w:rsidR="00213AE0" w:rsidRPr="00E61141" w:rsidRDefault="00D065D3" w:rsidP="00D065D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E61141">
              <w:rPr>
                <w:b/>
              </w:rPr>
              <w:t>уметь:</w:t>
            </w:r>
            <w:r w:rsidRPr="00E61141">
              <w:t xml:space="preserve"> реализовывать профессиональную деятельность в рамках существующей стратегии</w:t>
            </w:r>
          </w:p>
        </w:tc>
        <w:tc>
          <w:tcPr>
            <w:tcW w:w="2461" w:type="dxa"/>
            <w:shd w:val="clear" w:color="auto" w:fill="auto"/>
          </w:tcPr>
          <w:p w:rsidR="00213AE0" w:rsidRPr="00976B58" w:rsidRDefault="00213AE0" w:rsidP="00BB63A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76B58">
              <w:rPr>
                <w:rFonts w:eastAsia="Calibri"/>
              </w:rPr>
              <w:lastRenderedPageBreak/>
              <w:t>Задание</w:t>
            </w:r>
            <w:r w:rsidR="006B1148">
              <w:rPr>
                <w:rFonts w:eastAsia="Calibri"/>
              </w:rPr>
              <w:t xml:space="preserve"> </w:t>
            </w:r>
            <w:r w:rsidRPr="00976B58">
              <w:rPr>
                <w:rFonts w:eastAsia="Calibri"/>
              </w:rPr>
              <w:t>1</w:t>
            </w:r>
          </w:p>
          <w:p w:rsidR="00BB63A9" w:rsidRPr="00FE5CBA" w:rsidRDefault="00BB63A9" w:rsidP="00213A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976B58">
              <w:t>Обоснуйте выбор</w:t>
            </w:r>
            <w:r w:rsidRPr="00FE5CBA">
              <w:t xml:space="preserve"> онлайн-конструктора сайта как эффективного средства для реализации коммуникационной стратегии быстрорастущей консалтинговой компании.</w:t>
            </w:r>
          </w:p>
          <w:p w:rsidR="00213AE0" w:rsidRPr="00FE5CBA" w:rsidRDefault="00213AE0" w:rsidP="00BB63A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FE5CBA">
              <w:rPr>
                <w:rFonts w:eastAsia="Calibri"/>
              </w:rPr>
              <w:lastRenderedPageBreak/>
              <w:t>Задание</w:t>
            </w:r>
            <w:r w:rsidR="006B1148">
              <w:rPr>
                <w:rFonts w:eastAsia="Calibri"/>
              </w:rPr>
              <w:t xml:space="preserve"> </w:t>
            </w:r>
            <w:r w:rsidRPr="00FE5CBA">
              <w:rPr>
                <w:rFonts w:eastAsia="Calibri"/>
              </w:rPr>
              <w:t>2</w:t>
            </w:r>
          </w:p>
          <w:p w:rsidR="00213AE0" w:rsidRPr="00FE5CBA" w:rsidRDefault="00FE5CBA" w:rsidP="00213A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FE5CBA">
              <w:rPr>
                <w:rFonts w:eastAsia="Calibri"/>
              </w:rPr>
              <w:t>Проведите анализ цифровых каналов для реализации коммуникационной стратегии. Результаты оформите в презентацию.</w:t>
            </w:r>
          </w:p>
          <w:p w:rsidR="00213AE0" w:rsidRPr="00FE5CBA" w:rsidRDefault="00213AE0" w:rsidP="00213A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  <w:p w:rsidR="00213AE0" w:rsidRPr="00FE5CBA" w:rsidRDefault="00213AE0" w:rsidP="00875484">
            <w:pPr>
              <w:jc w:val="center"/>
              <w:rPr>
                <w:rFonts w:eastAsia="Calibri"/>
                <w:lang w:eastAsia="en-US"/>
              </w:rPr>
            </w:pPr>
            <w:r w:rsidRPr="00FE5CBA">
              <w:rPr>
                <w:rFonts w:eastAsia="Calibri"/>
                <w:lang w:eastAsia="en-US"/>
              </w:rPr>
              <w:t>Задание</w:t>
            </w:r>
            <w:r w:rsidR="006B1148">
              <w:rPr>
                <w:rFonts w:eastAsia="Calibri"/>
                <w:lang w:eastAsia="en-US"/>
              </w:rPr>
              <w:t xml:space="preserve"> </w:t>
            </w:r>
            <w:r w:rsidRPr="00FE5CBA">
              <w:rPr>
                <w:rFonts w:eastAsia="Calibri"/>
                <w:lang w:eastAsia="en-US"/>
              </w:rPr>
              <w:t>1</w:t>
            </w:r>
          </w:p>
          <w:p w:rsidR="00875484" w:rsidRPr="00CC7213" w:rsidRDefault="00875484" w:rsidP="00875484">
            <w:pPr>
              <w:jc w:val="both"/>
              <w:rPr>
                <w:rFonts w:eastAsia="Calibri"/>
                <w:lang w:eastAsia="en-US"/>
              </w:rPr>
            </w:pPr>
            <w:r w:rsidRPr="00FE5CBA">
              <w:t>Обоснуйте</w:t>
            </w:r>
            <w:r w:rsidRPr="00E23265">
              <w:t xml:space="preserve"> выбор метода тестирования </w:t>
            </w:r>
            <w:r w:rsidRPr="00CC7213">
              <w:t>прототипа медиапродукта.</w:t>
            </w:r>
          </w:p>
          <w:p w:rsidR="00213AE0" w:rsidRPr="00CC7213" w:rsidRDefault="00213AE0" w:rsidP="00875484">
            <w:pPr>
              <w:jc w:val="center"/>
              <w:rPr>
                <w:rFonts w:eastAsia="Calibri"/>
                <w:lang w:eastAsia="en-US"/>
              </w:rPr>
            </w:pPr>
            <w:r w:rsidRPr="00CC7213">
              <w:rPr>
                <w:rFonts w:eastAsia="Calibri"/>
                <w:lang w:eastAsia="en-US"/>
              </w:rPr>
              <w:t>Задание</w:t>
            </w:r>
            <w:r w:rsidR="006B1148">
              <w:rPr>
                <w:rFonts w:eastAsia="Calibri"/>
                <w:lang w:eastAsia="en-US"/>
              </w:rPr>
              <w:t xml:space="preserve"> </w:t>
            </w:r>
            <w:r w:rsidRPr="00CC7213">
              <w:rPr>
                <w:rFonts w:eastAsia="Calibri"/>
                <w:lang w:eastAsia="en-US"/>
              </w:rPr>
              <w:t>2</w:t>
            </w:r>
          </w:p>
          <w:p w:rsidR="00875484" w:rsidRPr="00A67CB2" w:rsidRDefault="00451EFD" w:rsidP="00451EFD">
            <w:pPr>
              <w:jc w:val="both"/>
              <w:rPr>
                <w:b/>
                <w:sz w:val="28"/>
                <w:szCs w:val="36"/>
              </w:rPr>
            </w:pPr>
            <w:r w:rsidRPr="00CC7213">
              <w:rPr>
                <w:rFonts w:eastAsia="Calibri"/>
              </w:rPr>
              <w:t>Проведите анализ цифровых коммуникаций</w:t>
            </w:r>
            <w:r>
              <w:rPr>
                <w:rFonts w:eastAsia="Calibri"/>
              </w:rPr>
              <w:t xml:space="preserve"> для их адаптации к стратегическим целям</w:t>
            </w:r>
            <w:r w:rsidRPr="00FE5CBA">
              <w:rPr>
                <w:rFonts w:eastAsia="Calibri"/>
              </w:rPr>
              <w:t>. Результаты оформите в презентацию.</w:t>
            </w:r>
          </w:p>
        </w:tc>
      </w:tr>
      <w:tr w:rsidR="00213AE0" w:rsidRPr="00A67CB2" w:rsidTr="00E61141">
        <w:tc>
          <w:tcPr>
            <w:tcW w:w="10111" w:type="dxa"/>
            <w:gridSpan w:val="4"/>
            <w:shd w:val="clear" w:color="auto" w:fill="auto"/>
          </w:tcPr>
          <w:p w:rsidR="00213AE0" w:rsidRPr="00E61141" w:rsidRDefault="00213AE0" w:rsidP="000A1328">
            <w:pPr>
              <w:widowControl w:val="0"/>
              <w:tabs>
                <w:tab w:val="left" w:pos="540"/>
              </w:tabs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E61141">
              <w:lastRenderedPageBreak/>
              <w:t>Профиль: "</w:t>
            </w:r>
            <w:proofErr w:type="spellStart"/>
            <w:r w:rsidRPr="00E61141">
              <w:t>Медиаинновации</w:t>
            </w:r>
            <w:proofErr w:type="spellEnd"/>
          </w:p>
        </w:tc>
      </w:tr>
      <w:tr w:rsidR="00213AE0" w:rsidRPr="00A67CB2" w:rsidTr="00F93A2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E0" w:rsidRPr="007B21E3" w:rsidRDefault="00213AE0" w:rsidP="00213AE0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7B21E3">
              <w:rPr>
                <w:rFonts w:eastAsia="Times New Roman"/>
              </w:rPr>
              <w:t>Способность</w:t>
            </w:r>
            <w:r>
              <w:rPr>
                <w:rFonts w:eastAsia="Times New Roman"/>
              </w:rPr>
              <w:t xml:space="preserve"> анализировать и прогнозировать развитие коммуникационных индустрий на основе результатов отраслевых исследований и методов стратегического анализа </w:t>
            </w:r>
            <w:r w:rsidRPr="00E0458C">
              <w:rPr>
                <w:rFonts w:eastAsia="Times New Roman"/>
              </w:rPr>
              <w:t>(ПКП-1)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E0" w:rsidRPr="007D48EA" w:rsidRDefault="00213AE0" w:rsidP="00213AE0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 w:rsidRPr="007D48EA">
              <w:rPr>
                <w:rFonts w:eastAsia="Calibri"/>
              </w:rPr>
              <w:t>Организует информационную систему по мониторингу изменений в коммуникационных индустриях</w:t>
            </w:r>
          </w:p>
          <w:p w:rsidR="00213AE0" w:rsidRPr="007D48EA" w:rsidRDefault="00213AE0" w:rsidP="00213AE0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 w:rsidRPr="007D48EA">
              <w:rPr>
                <w:rFonts w:eastAsia="Calibri"/>
              </w:rPr>
              <w:t>Анализирует результаты ежегодных отраслевых исследований</w:t>
            </w:r>
          </w:p>
          <w:p w:rsidR="00213AE0" w:rsidRPr="007D48EA" w:rsidRDefault="00213AE0" w:rsidP="00213AE0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 w:rsidRPr="007D48EA">
              <w:rPr>
                <w:rFonts w:eastAsia="Calibri"/>
              </w:rPr>
              <w:t>Готовит исследовательский отчет по перспективам развития медиакоммуникаций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A7D" w:rsidRPr="00E61141" w:rsidRDefault="00437A7D" w:rsidP="00437A7D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E61141">
              <w:rPr>
                <w:b/>
              </w:rPr>
              <w:t xml:space="preserve">Знать: </w:t>
            </w:r>
            <w:r w:rsidRPr="00E61141">
              <w:t>технологии и способы организации информационной системы</w:t>
            </w:r>
            <w:r w:rsidRPr="00E61141">
              <w:rPr>
                <w:rFonts w:eastAsia="Calibri"/>
              </w:rPr>
              <w:t xml:space="preserve"> по мониторингу</w:t>
            </w:r>
          </w:p>
          <w:p w:rsidR="00213AE0" w:rsidRPr="00E61141" w:rsidRDefault="00437A7D" w:rsidP="000A1328">
            <w:pPr>
              <w:jc w:val="both"/>
              <w:rPr>
                <w:rFonts w:eastAsia="Calibri"/>
                <w:lang w:eastAsia="en-US"/>
              </w:rPr>
            </w:pPr>
            <w:r w:rsidRPr="00E61141">
              <w:rPr>
                <w:rFonts w:eastAsia="Calibri"/>
                <w:b/>
              </w:rPr>
              <w:t xml:space="preserve">уметь: </w:t>
            </w:r>
            <w:r w:rsidRPr="00E61141">
              <w:rPr>
                <w:rFonts w:eastAsia="Calibri"/>
              </w:rPr>
              <w:t>организовывать информационную систему по мониторингу изменений в коммуникационных индустриях</w:t>
            </w:r>
            <w:r w:rsidRPr="00E61141">
              <w:rPr>
                <w:rFonts w:eastAsia="Calibri"/>
                <w:lang w:eastAsia="en-US"/>
              </w:rPr>
              <w:t xml:space="preserve"> </w:t>
            </w:r>
          </w:p>
          <w:p w:rsidR="00213AE0" w:rsidRPr="00E61141" w:rsidRDefault="00213AE0" w:rsidP="000A1328">
            <w:pPr>
              <w:jc w:val="both"/>
              <w:rPr>
                <w:rFonts w:eastAsia="Calibri"/>
                <w:lang w:eastAsia="en-US"/>
              </w:rPr>
            </w:pPr>
          </w:p>
          <w:p w:rsidR="00437A7D" w:rsidRPr="00E61141" w:rsidRDefault="00437A7D" w:rsidP="000A1328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E61141">
              <w:rPr>
                <w:b/>
              </w:rPr>
              <w:t xml:space="preserve">Знать: </w:t>
            </w:r>
            <w:r w:rsidRPr="00E61141">
              <w:t xml:space="preserve">методы исследования и этапы анализа </w:t>
            </w:r>
            <w:r w:rsidRPr="00E61141">
              <w:rPr>
                <w:rFonts w:eastAsia="Calibri"/>
              </w:rPr>
              <w:t>результатов исследований</w:t>
            </w:r>
          </w:p>
          <w:p w:rsidR="00213AE0" w:rsidRPr="00E61141" w:rsidRDefault="00437A7D" w:rsidP="000A1328">
            <w:pPr>
              <w:pStyle w:val="xmsonormal"/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E61141">
              <w:rPr>
                <w:rFonts w:eastAsia="Calibri"/>
                <w:b/>
              </w:rPr>
              <w:t xml:space="preserve">уметь: </w:t>
            </w:r>
            <w:r w:rsidRPr="00E61141">
              <w:rPr>
                <w:rFonts w:eastAsia="Calibri"/>
              </w:rPr>
              <w:t>анализировать результаты ежегодных отраслевых исследований</w:t>
            </w:r>
          </w:p>
          <w:p w:rsidR="00437A7D" w:rsidRPr="00E61141" w:rsidRDefault="00437A7D" w:rsidP="00437A7D">
            <w:pPr>
              <w:pStyle w:val="xmsonormal"/>
              <w:shd w:val="clear" w:color="auto" w:fill="FFFFFF"/>
              <w:jc w:val="both"/>
              <w:rPr>
                <w:rFonts w:eastAsia="Calibri"/>
                <w:lang w:eastAsia="en-US"/>
              </w:rPr>
            </w:pPr>
          </w:p>
          <w:p w:rsidR="00437A7D" w:rsidRPr="00E61141" w:rsidRDefault="00437A7D" w:rsidP="00437A7D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 w:rsidRPr="00E61141">
              <w:rPr>
                <w:b/>
              </w:rPr>
              <w:t xml:space="preserve">Знать: </w:t>
            </w:r>
            <w:r w:rsidRPr="00E61141">
              <w:t xml:space="preserve">методы и способы подготовки исследовательского отчета </w:t>
            </w:r>
            <w:r w:rsidRPr="00E61141">
              <w:rPr>
                <w:rFonts w:eastAsia="Calibri"/>
              </w:rPr>
              <w:t xml:space="preserve">по перспективам развития </w:t>
            </w:r>
            <w:proofErr w:type="spellStart"/>
            <w:r w:rsidRPr="00E61141">
              <w:rPr>
                <w:rFonts w:eastAsia="Calibri"/>
              </w:rPr>
              <w:t>медиакоммуникаций</w:t>
            </w:r>
            <w:proofErr w:type="spellEnd"/>
          </w:p>
          <w:p w:rsidR="00213AE0" w:rsidRPr="00E61141" w:rsidRDefault="00437A7D" w:rsidP="00437A7D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E61141">
              <w:rPr>
                <w:rFonts w:eastAsia="Calibri"/>
                <w:b/>
              </w:rPr>
              <w:lastRenderedPageBreak/>
              <w:t xml:space="preserve">уметь: </w:t>
            </w:r>
            <w:r w:rsidRPr="00E61141">
              <w:rPr>
                <w:rFonts w:eastAsia="Calibri"/>
              </w:rPr>
              <w:t xml:space="preserve">готовить исследовательский отчет по перспективам развития </w:t>
            </w:r>
            <w:proofErr w:type="spellStart"/>
            <w:r w:rsidRPr="00E61141">
              <w:rPr>
                <w:rFonts w:eastAsia="Calibri"/>
              </w:rPr>
              <w:t>медиакоммуникаций</w:t>
            </w:r>
            <w:proofErr w:type="spellEnd"/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AE0" w:rsidRPr="00824FBA" w:rsidRDefault="00213AE0" w:rsidP="00A917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824FBA">
              <w:rPr>
                <w:rFonts w:eastAsia="Calibri"/>
              </w:rPr>
              <w:lastRenderedPageBreak/>
              <w:t>Задание</w:t>
            </w:r>
            <w:r w:rsidR="006B1148" w:rsidRPr="00824FBA">
              <w:rPr>
                <w:rFonts w:eastAsia="Calibri"/>
              </w:rPr>
              <w:t xml:space="preserve"> </w:t>
            </w:r>
            <w:r w:rsidRPr="00824FBA">
              <w:rPr>
                <w:rFonts w:eastAsia="Calibri"/>
              </w:rPr>
              <w:t>1</w:t>
            </w:r>
          </w:p>
          <w:p w:rsidR="00A9177E" w:rsidRPr="00824FBA" w:rsidRDefault="00A9177E" w:rsidP="00213A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824FBA">
              <w:rPr>
                <w:bCs/>
              </w:rPr>
              <w:t xml:space="preserve">Подготовьте обзор самых успешных </w:t>
            </w:r>
            <w:proofErr w:type="spellStart"/>
            <w:r w:rsidRPr="00824FBA">
              <w:rPr>
                <w:bCs/>
              </w:rPr>
              <w:t>фандрайзинговых</w:t>
            </w:r>
            <w:proofErr w:type="spellEnd"/>
            <w:r w:rsidRPr="00824FBA">
              <w:rPr>
                <w:bCs/>
              </w:rPr>
              <w:t xml:space="preserve"> проектов в коммуникационных индустриях. Результаты оформить в презентацию.</w:t>
            </w:r>
          </w:p>
          <w:p w:rsidR="00213AE0" w:rsidRPr="00824FBA" w:rsidRDefault="00213AE0" w:rsidP="002249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824FBA">
              <w:rPr>
                <w:rFonts w:eastAsia="Calibri"/>
              </w:rPr>
              <w:t>Задание</w:t>
            </w:r>
            <w:r w:rsidR="006B1148" w:rsidRPr="00824FBA">
              <w:rPr>
                <w:rFonts w:eastAsia="Calibri"/>
              </w:rPr>
              <w:t xml:space="preserve"> </w:t>
            </w:r>
            <w:r w:rsidRPr="00824FBA">
              <w:rPr>
                <w:rFonts w:eastAsia="Calibri"/>
              </w:rPr>
              <w:t>2</w:t>
            </w:r>
          </w:p>
          <w:p w:rsidR="00213AE0" w:rsidRPr="00824FBA" w:rsidRDefault="00824FBA" w:rsidP="00213A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824FBA">
              <w:rPr>
                <w:rFonts w:eastAsia="Calibri"/>
              </w:rPr>
              <w:t>Проведите анализ технологий для мониторинга изменений в коммуникационных индустриях. Результаты оформите в презентацию.</w:t>
            </w:r>
          </w:p>
          <w:p w:rsidR="00213AE0" w:rsidRPr="00824FBA" w:rsidRDefault="00213AE0" w:rsidP="00213A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  <w:p w:rsidR="00213AE0" w:rsidRPr="00824FBA" w:rsidRDefault="00213AE0" w:rsidP="00A9177E">
            <w:pPr>
              <w:jc w:val="center"/>
              <w:rPr>
                <w:rFonts w:eastAsia="Calibri"/>
                <w:lang w:eastAsia="en-US"/>
              </w:rPr>
            </w:pPr>
            <w:r w:rsidRPr="00824FBA">
              <w:rPr>
                <w:rFonts w:eastAsia="Calibri"/>
                <w:lang w:eastAsia="en-US"/>
              </w:rPr>
              <w:t>Задание</w:t>
            </w:r>
            <w:r w:rsidR="006B1148" w:rsidRPr="00824FBA">
              <w:rPr>
                <w:rFonts w:eastAsia="Calibri"/>
                <w:lang w:eastAsia="en-US"/>
              </w:rPr>
              <w:t xml:space="preserve"> </w:t>
            </w:r>
            <w:r w:rsidRPr="00824FBA">
              <w:rPr>
                <w:rFonts w:eastAsia="Calibri"/>
                <w:lang w:eastAsia="en-US"/>
              </w:rPr>
              <w:t>1</w:t>
            </w:r>
          </w:p>
          <w:p w:rsidR="00A9177E" w:rsidRPr="00AB4A42" w:rsidRDefault="00A9177E" w:rsidP="00A9177E">
            <w:pPr>
              <w:jc w:val="both"/>
              <w:rPr>
                <w:rFonts w:eastAsia="Calibri"/>
                <w:lang w:eastAsia="en-US"/>
              </w:rPr>
            </w:pPr>
            <w:r w:rsidRPr="00824FBA">
              <w:rPr>
                <w:bCs/>
              </w:rPr>
              <w:t>Проанализируйте и подготовьте доклад об актуальных</w:t>
            </w:r>
            <w:r w:rsidRPr="00006B5A">
              <w:rPr>
                <w:bCs/>
              </w:rPr>
              <w:t xml:space="preserve"> сервисах</w:t>
            </w:r>
            <w:r>
              <w:rPr>
                <w:bCs/>
              </w:rPr>
              <w:t xml:space="preserve">, используемых </w:t>
            </w:r>
            <w:r w:rsidRPr="00006B5A">
              <w:rPr>
                <w:bCs/>
              </w:rPr>
              <w:t>для монетизации контента</w:t>
            </w:r>
            <w:r w:rsidR="000B2168">
              <w:rPr>
                <w:bCs/>
              </w:rPr>
              <w:t xml:space="preserve"> в промышленной </w:t>
            </w:r>
            <w:r w:rsidR="000B2168" w:rsidRPr="00AB4A42">
              <w:rPr>
                <w:bCs/>
              </w:rPr>
              <w:t>индустрии</w:t>
            </w:r>
            <w:r w:rsidRPr="00AB4A42">
              <w:rPr>
                <w:bCs/>
              </w:rPr>
              <w:t>.</w:t>
            </w:r>
          </w:p>
          <w:p w:rsidR="00213AE0" w:rsidRPr="00AB4A42" w:rsidRDefault="00213AE0" w:rsidP="00824FBA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lang w:eastAsia="en-US"/>
              </w:rPr>
            </w:pPr>
            <w:r w:rsidRPr="00AB4A42">
              <w:rPr>
                <w:rFonts w:eastAsia="Calibri"/>
                <w:lang w:eastAsia="en-US"/>
              </w:rPr>
              <w:lastRenderedPageBreak/>
              <w:t>Задание</w:t>
            </w:r>
            <w:r w:rsidR="006B1148" w:rsidRPr="00AB4A42">
              <w:rPr>
                <w:rFonts w:eastAsia="Calibri"/>
                <w:lang w:eastAsia="en-US"/>
              </w:rPr>
              <w:t xml:space="preserve"> </w:t>
            </w:r>
            <w:r w:rsidRPr="00AB4A42">
              <w:rPr>
                <w:rFonts w:eastAsia="Calibri"/>
                <w:lang w:eastAsia="en-US"/>
              </w:rPr>
              <w:t>2</w:t>
            </w:r>
          </w:p>
          <w:p w:rsidR="00824FBA" w:rsidRPr="00AB4A42" w:rsidRDefault="00AB4A42" w:rsidP="00213AE0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  <w:lang w:eastAsia="en-US"/>
              </w:rPr>
            </w:pPr>
            <w:r w:rsidRPr="00AB4A42">
              <w:rPr>
                <w:rFonts w:eastAsia="Calibri"/>
                <w:lang w:eastAsia="en-US"/>
              </w:rPr>
              <w:t xml:space="preserve">Проанализируйте результаты исследований в коммуникационной сфере. </w:t>
            </w:r>
            <w:r w:rsidRPr="00AB4A42">
              <w:rPr>
                <w:rFonts w:eastAsia="Calibri"/>
              </w:rPr>
              <w:t>Результаты оформите в презентацию.</w:t>
            </w:r>
          </w:p>
          <w:p w:rsidR="00213AE0" w:rsidRPr="00AB4A42" w:rsidRDefault="00213AE0" w:rsidP="00213AE0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  <w:lang w:eastAsia="en-US"/>
              </w:rPr>
            </w:pPr>
          </w:p>
          <w:p w:rsidR="00213AE0" w:rsidRPr="00AB4A42" w:rsidRDefault="00213AE0" w:rsidP="00824FBA">
            <w:pPr>
              <w:jc w:val="center"/>
              <w:rPr>
                <w:rFonts w:eastAsia="Calibri"/>
                <w:lang w:eastAsia="en-US"/>
              </w:rPr>
            </w:pPr>
            <w:r w:rsidRPr="00AB4A42">
              <w:rPr>
                <w:rFonts w:eastAsia="Calibri"/>
                <w:lang w:eastAsia="en-US"/>
              </w:rPr>
              <w:t>Задание</w:t>
            </w:r>
            <w:r w:rsidR="006B1148" w:rsidRPr="00AB4A42">
              <w:rPr>
                <w:rFonts w:eastAsia="Calibri"/>
                <w:lang w:eastAsia="en-US"/>
              </w:rPr>
              <w:t xml:space="preserve"> </w:t>
            </w:r>
            <w:r w:rsidRPr="00AB4A42">
              <w:rPr>
                <w:rFonts w:eastAsia="Calibri"/>
                <w:lang w:eastAsia="en-US"/>
              </w:rPr>
              <w:t>1</w:t>
            </w:r>
          </w:p>
          <w:p w:rsidR="00824FBA" w:rsidRPr="00824FBA" w:rsidRDefault="00AB4A42" w:rsidP="00AB4A42">
            <w:pPr>
              <w:jc w:val="both"/>
              <w:rPr>
                <w:rFonts w:eastAsia="Calibri"/>
                <w:lang w:eastAsia="en-US"/>
              </w:rPr>
            </w:pPr>
            <w:r w:rsidRPr="00AB4A42">
              <w:rPr>
                <w:bCs/>
              </w:rPr>
              <w:t>Проанализируйте и подготовьте доклад об о методах подготовки исследовательского отчета</w:t>
            </w:r>
            <w:r>
              <w:rPr>
                <w:bCs/>
              </w:rPr>
              <w:t xml:space="preserve"> </w:t>
            </w:r>
            <w:r w:rsidRPr="00E61141">
              <w:rPr>
                <w:rFonts w:eastAsia="Calibri"/>
              </w:rPr>
              <w:t xml:space="preserve">по перспективам развития </w:t>
            </w:r>
            <w:proofErr w:type="spellStart"/>
            <w:r w:rsidRPr="00E61141">
              <w:rPr>
                <w:rFonts w:eastAsia="Calibri"/>
              </w:rPr>
              <w:t>медиакоммуникаций</w:t>
            </w:r>
            <w:proofErr w:type="spellEnd"/>
            <w:r>
              <w:rPr>
                <w:rFonts w:eastAsia="Calibri"/>
              </w:rPr>
              <w:t>.</w:t>
            </w:r>
          </w:p>
          <w:p w:rsidR="00213AE0" w:rsidRDefault="00213AE0" w:rsidP="00824FBA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lang w:eastAsia="en-US"/>
              </w:rPr>
            </w:pPr>
            <w:r w:rsidRPr="00B93490">
              <w:rPr>
                <w:rFonts w:eastAsia="Calibri"/>
                <w:lang w:eastAsia="en-US"/>
              </w:rPr>
              <w:t>Задание</w:t>
            </w:r>
            <w:r w:rsidR="006B1148" w:rsidRPr="00B93490">
              <w:rPr>
                <w:rFonts w:eastAsia="Calibri"/>
                <w:lang w:eastAsia="en-US"/>
              </w:rPr>
              <w:t xml:space="preserve"> </w:t>
            </w:r>
            <w:r w:rsidRPr="00B93490">
              <w:rPr>
                <w:rFonts w:eastAsia="Calibri"/>
                <w:lang w:eastAsia="en-US"/>
              </w:rPr>
              <w:t>2</w:t>
            </w:r>
          </w:p>
          <w:p w:rsidR="00824FBA" w:rsidRPr="007D48EA" w:rsidRDefault="00B93490" w:rsidP="00213AE0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Подготовьте исследовательский отчет по перспективам развития рекламной компании.</w:t>
            </w:r>
          </w:p>
        </w:tc>
      </w:tr>
      <w:tr w:rsidR="00213AE0" w:rsidRPr="00A67CB2" w:rsidTr="00F93A2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E0" w:rsidRPr="007B21E3" w:rsidRDefault="00213AE0" w:rsidP="00213AE0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7B21E3">
              <w:rPr>
                <w:rFonts w:eastAsia="Times New Roman"/>
              </w:rPr>
              <w:lastRenderedPageBreak/>
              <w:t>Способность</w:t>
            </w:r>
            <w:r>
              <w:rPr>
                <w:rFonts w:eastAsia="Times New Roman"/>
              </w:rPr>
              <w:t xml:space="preserve"> изменять существующие и создавать новые бизнес-модели и бизнес-процессы для традиционных и новых медиа в соответствии с трендами развития коммуникационных индустрий </w:t>
            </w:r>
            <w:r w:rsidRPr="00E0458C">
              <w:rPr>
                <w:rFonts w:eastAsia="Times New Roman"/>
              </w:rPr>
              <w:t>(ПКП-</w:t>
            </w:r>
            <w:r>
              <w:rPr>
                <w:rFonts w:eastAsia="Times New Roman"/>
              </w:rPr>
              <w:t>5</w:t>
            </w:r>
            <w:r w:rsidRPr="00E0458C">
              <w:rPr>
                <w:rFonts w:eastAsia="Times New Roma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E0" w:rsidRPr="007D48EA" w:rsidRDefault="00213AE0" w:rsidP="00213AE0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 w:rsidRPr="007D48EA">
              <w:rPr>
                <w:rFonts w:eastAsia="Calibri"/>
              </w:rPr>
              <w:t>Анализирует действующие бизнес-модели и бизнес-процессы медиапроекта</w:t>
            </w:r>
          </w:p>
          <w:p w:rsidR="00213AE0" w:rsidRPr="007D48EA" w:rsidRDefault="00213AE0" w:rsidP="00213AE0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 w:rsidRPr="007D48EA">
              <w:rPr>
                <w:rFonts w:eastAsia="Calibri"/>
              </w:rPr>
              <w:t>Разрабатывает проект организационных изменений для развития медиа</w:t>
            </w:r>
          </w:p>
          <w:p w:rsidR="00213AE0" w:rsidRPr="007D48EA" w:rsidRDefault="00213AE0" w:rsidP="00213AE0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 w:rsidRPr="007D48EA">
              <w:rPr>
                <w:rFonts w:eastAsia="Calibri"/>
              </w:rPr>
              <w:t>Реализует коммуникационное сопровождение проекта изменений для развития медиа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A7D" w:rsidRPr="00E61141" w:rsidRDefault="00437A7D" w:rsidP="00437A7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E61141">
              <w:rPr>
                <w:b/>
              </w:rPr>
              <w:t>Знать:</w:t>
            </w:r>
            <w:r w:rsidRPr="00E61141">
              <w:t xml:space="preserve"> существующие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  <w:p w:rsidR="00213AE0" w:rsidRPr="00E61141" w:rsidRDefault="00437A7D" w:rsidP="00437A7D">
            <w:pPr>
              <w:jc w:val="both"/>
              <w:rPr>
                <w:rFonts w:eastAsia="Calibri"/>
                <w:lang w:eastAsia="en-US"/>
              </w:rPr>
            </w:pPr>
            <w:r w:rsidRPr="00E61141">
              <w:rPr>
                <w:b/>
              </w:rPr>
              <w:t xml:space="preserve">уметь: </w:t>
            </w:r>
            <w:r w:rsidRPr="00E61141">
              <w:rPr>
                <w:rFonts w:eastAsia="Calibri"/>
              </w:rPr>
              <w:t>анализировать действующие бизнес-модели и бизнес-процессы медиапроекта</w:t>
            </w:r>
          </w:p>
          <w:p w:rsidR="00213AE0" w:rsidRPr="00E61141" w:rsidRDefault="00213AE0" w:rsidP="00213AE0">
            <w:pPr>
              <w:rPr>
                <w:rFonts w:eastAsia="Calibri"/>
                <w:lang w:eastAsia="en-US"/>
              </w:rPr>
            </w:pPr>
          </w:p>
          <w:p w:rsidR="00F235C5" w:rsidRPr="00E61141" w:rsidRDefault="00F235C5" w:rsidP="00F235C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E61141">
              <w:rPr>
                <w:b/>
              </w:rPr>
              <w:t>Знать:</w:t>
            </w:r>
            <w:r w:rsidRPr="00E61141">
              <w:t xml:space="preserve"> способы создавать новые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  <w:p w:rsidR="00213AE0" w:rsidRPr="00E61141" w:rsidRDefault="00F235C5" w:rsidP="00F235C5">
            <w:pPr>
              <w:pStyle w:val="xmsonormal"/>
              <w:shd w:val="clear" w:color="auto" w:fill="FFFFFF"/>
              <w:jc w:val="both"/>
              <w:rPr>
                <w:rFonts w:eastAsia="Calibri"/>
              </w:rPr>
            </w:pPr>
            <w:r w:rsidRPr="00E61141">
              <w:rPr>
                <w:b/>
              </w:rPr>
              <w:t xml:space="preserve">уметь: </w:t>
            </w:r>
            <w:r w:rsidRPr="00E10896">
              <w:t>р</w:t>
            </w:r>
            <w:r w:rsidRPr="00E10896">
              <w:rPr>
                <w:rFonts w:eastAsia="Calibri"/>
              </w:rPr>
              <w:t>аз</w:t>
            </w:r>
            <w:r w:rsidRPr="00E61141">
              <w:rPr>
                <w:rFonts w:eastAsia="Calibri"/>
              </w:rPr>
              <w:t>рабатывать проект организационных изменений для развития медиа</w:t>
            </w:r>
          </w:p>
          <w:p w:rsidR="00F235C5" w:rsidRPr="00E61141" w:rsidRDefault="00F235C5" w:rsidP="00F235C5">
            <w:pPr>
              <w:pStyle w:val="xmsonormal"/>
              <w:shd w:val="clear" w:color="auto" w:fill="FFFFFF"/>
              <w:jc w:val="both"/>
              <w:rPr>
                <w:rFonts w:eastAsia="Calibri"/>
                <w:lang w:eastAsia="en-US"/>
              </w:rPr>
            </w:pPr>
          </w:p>
          <w:p w:rsidR="00F235C5" w:rsidRPr="00E61141" w:rsidRDefault="00F235C5" w:rsidP="00F235C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E61141">
              <w:rPr>
                <w:b/>
              </w:rPr>
              <w:t>Знать:</w:t>
            </w:r>
            <w:r w:rsidRPr="00E61141">
              <w:t xml:space="preserve"> структуру коммуникационного </w:t>
            </w:r>
            <w:r w:rsidRPr="00E61141">
              <w:lastRenderedPageBreak/>
              <w:t>сопровождения проекта развития медиа</w:t>
            </w:r>
          </w:p>
          <w:p w:rsidR="00213AE0" w:rsidRPr="00E61141" w:rsidRDefault="00F235C5" w:rsidP="00F235C5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E61141">
              <w:rPr>
                <w:b/>
              </w:rPr>
              <w:t xml:space="preserve">уметь: </w:t>
            </w:r>
            <w:r w:rsidRPr="00E61141">
              <w:rPr>
                <w:rFonts w:eastAsia="Calibri"/>
              </w:rPr>
              <w:t>реализовать коммуникационное сопровождение проекта изменений для развития медиа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AE0" w:rsidRPr="00C436AF" w:rsidRDefault="00213AE0" w:rsidP="008F165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C436AF">
              <w:rPr>
                <w:rFonts w:eastAsia="Calibri"/>
              </w:rPr>
              <w:lastRenderedPageBreak/>
              <w:t>Задание</w:t>
            </w:r>
            <w:r w:rsidR="006B1148" w:rsidRPr="00C436AF">
              <w:rPr>
                <w:rFonts w:eastAsia="Calibri"/>
              </w:rPr>
              <w:t xml:space="preserve"> </w:t>
            </w:r>
            <w:r w:rsidRPr="00C436AF">
              <w:rPr>
                <w:rFonts w:eastAsia="Calibri"/>
              </w:rPr>
              <w:t>1</w:t>
            </w:r>
          </w:p>
          <w:p w:rsidR="008F1655" w:rsidRPr="00C436AF" w:rsidRDefault="00220B88" w:rsidP="00220B8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C436AF">
              <w:rPr>
                <w:rFonts w:eastAsia="Calibri"/>
              </w:rPr>
              <w:t xml:space="preserve">Проанализируйте </w:t>
            </w:r>
            <w:r w:rsidRPr="00C436AF">
              <w:t xml:space="preserve">существующие бизнес-модели и бизнес-процессы для традиционных медиа в соответствии с трендами развития коммуникационных индустрий. </w:t>
            </w:r>
            <w:r w:rsidRPr="00C436AF">
              <w:rPr>
                <w:rFonts w:eastAsia="Calibri"/>
              </w:rPr>
              <w:t>Результаты оформите в презентацию.</w:t>
            </w:r>
          </w:p>
          <w:p w:rsidR="00213AE0" w:rsidRPr="00C436AF" w:rsidRDefault="00213AE0" w:rsidP="008F165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C436AF">
              <w:rPr>
                <w:rFonts w:eastAsia="Calibri"/>
              </w:rPr>
              <w:t>Задание</w:t>
            </w:r>
            <w:r w:rsidR="006B1148" w:rsidRPr="00C436AF">
              <w:rPr>
                <w:rFonts w:eastAsia="Calibri"/>
              </w:rPr>
              <w:t xml:space="preserve"> </w:t>
            </w:r>
            <w:r w:rsidRPr="00C436AF">
              <w:rPr>
                <w:rFonts w:eastAsia="Calibri"/>
              </w:rPr>
              <w:t>2</w:t>
            </w:r>
          </w:p>
          <w:p w:rsidR="00213AE0" w:rsidRPr="00C436AF" w:rsidRDefault="00220B88" w:rsidP="00213A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C436AF">
              <w:rPr>
                <w:rFonts w:eastAsia="Calibri"/>
              </w:rPr>
              <w:t xml:space="preserve">Проанализируйте </w:t>
            </w:r>
            <w:r w:rsidRPr="00C436AF">
              <w:t xml:space="preserve">существующие бизнес-модели и бизнес-процессы для новых медиа в соответствии с трендами развития коммуникационных индустрий. </w:t>
            </w:r>
            <w:r w:rsidRPr="00C436AF">
              <w:rPr>
                <w:rFonts w:eastAsia="Calibri"/>
              </w:rPr>
              <w:t>Результаты оформите в презентацию.</w:t>
            </w:r>
          </w:p>
          <w:p w:rsidR="00213AE0" w:rsidRPr="00C436AF" w:rsidRDefault="00213AE0" w:rsidP="00213A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  <w:p w:rsidR="00213AE0" w:rsidRPr="00C436AF" w:rsidRDefault="00213AE0" w:rsidP="008F1655">
            <w:pPr>
              <w:jc w:val="center"/>
              <w:rPr>
                <w:rFonts w:eastAsia="Calibri"/>
                <w:lang w:eastAsia="en-US"/>
              </w:rPr>
            </w:pPr>
            <w:r w:rsidRPr="00C436AF">
              <w:rPr>
                <w:rFonts w:eastAsia="Calibri"/>
                <w:lang w:eastAsia="en-US"/>
              </w:rPr>
              <w:t>Задание</w:t>
            </w:r>
            <w:r w:rsidR="006B1148" w:rsidRPr="00C436AF">
              <w:rPr>
                <w:rFonts w:eastAsia="Calibri"/>
                <w:lang w:eastAsia="en-US"/>
              </w:rPr>
              <w:t xml:space="preserve"> </w:t>
            </w:r>
            <w:r w:rsidRPr="00C436AF">
              <w:rPr>
                <w:rFonts w:eastAsia="Calibri"/>
                <w:lang w:eastAsia="en-US"/>
              </w:rPr>
              <w:t>1</w:t>
            </w:r>
          </w:p>
          <w:p w:rsidR="008F1655" w:rsidRPr="008120E3" w:rsidRDefault="00C436AF" w:rsidP="00C436AF">
            <w:pPr>
              <w:jc w:val="both"/>
              <w:rPr>
                <w:rFonts w:eastAsia="Calibri"/>
                <w:lang w:eastAsia="en-US"/>
              </w:rPr>
            </w:pPr>
            <w:r w:rsidRPr="00C436AF">
              <w:rPr>
                <w:rFonts w:eastAsia="Calibri"/>
                <w:lang w:eastAsia="en-US"/>
              </w:rPr>
              <w:t xml:space="preserve">Разработайте </w:t>
            </w:r>
            <w:r w:rsidRPr="00C436AF">
              <w:rPr>
                <w:rFonts w:eastAsia="Calibri"/>
              </w:rPr>
              <w:t xml:space="preserve">проект организационных </w:t>
            </w:r>
            <w:r w:rsidRPr="00C436AF">
              <w:rPr>
                <w:rFonts w:eastAsia="Calibri"/>
              </w:rPr>
              <w:lastRenderedPageBreak/>
              <w:t xml:space="preserve">изменений для </w:t>
            </w:r>
            <w:r w:rsidRPr="008120E3">
              <w:rPr>
                <w:rFonts w:eastAsia="Calibri"/>
              </w:rPr>
              <w:t>развития медиа.</w:t>
            </w:r>
          </w:p>
          <w:p w:rsidR="00213AE0" w:rsidRPr="008120E3" w:rsidRDefault="00213AE0" w:rsidP="008F1655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lang w:eastAsia="en-US"/>
              </w:rPr>
            </w:pPr>
            <w:r w:rsidRPr="008120E3">
              <w:rPr>
                <w:rFonts w:eastAsia="Calibri"/>
                <w:lang w:eastAsia="en-US"/>
              </w:rPr>
              <w:t>Задание</w:t>
            </w:r>
            <w:r w:rsidR="006B1148" w:rsidRPr="008120E3">
              <w:rPr>
                <w:rFonts w:eastAsia="Calibri"/>
                <w:lang w:eastAsia="en-US"/>
              </w:rPr>
              <w:t xml:space="preserve"> </w:t>
            </w:r>
            <w:r w:rsidRPr="008120E3">
              <w:rPr>
                <w:rFonts w:eastAsia="Calibri"/>
                <w:lang w:eastAsia="en-US"/>
              </w:rPr>
              <w:t>2</w:t>
            </w:r>
          </w:p>
          <w:p w:rsidR="00213AE0" w:rsidRPr="003870AE" w:rsidRDefault="008120E3" w:rsidP="00213AE0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  <w:lang w:eastAsia="en-US"/>
              </w:rPr>
            </w:pPr>
            <w:r w:rsidRPr="008120E3">
              <w:rPr>
                <w:rFonts w:eastAsia="Calibri"/>
                <w:lang w:eastAsia="en-US"/>
              </w:rPr>
              <w:t>Создайте новую бизнес-</w:t>
            </w:r>
            <w:r>
              <w:rPr>
                <w:rFonts w:eastAsia="Calibri"/>
                <w:lang w:eastAsia="en-US"/>
              </w:rPr>
              <w:t xml:space="preserve">модель или бизнес-процесс </w:t>
            </w:r>
            <w:r w:rsidRPr="00E61141">
              <w:t>для новых медиа</w:t>
            </w:r>
            <w:r>
              <w:t xml:space="preserve"> </w:t>
            </w:r>
            <w:r w:rsidRPr="00E61141">
              <w:t xml:space="preserve">в соответствии с трендами развития </w:t>
            </w:r>
            <w:r w:rsidRPr="003870AE">
              <w:t>коммуникационных индустрий.</w:t>
            </w:r>
          </w:p>
          <w:p w:rsidR="008F1655" w:rsidRPr="003870AE" w:rsidRDefault="008F1655" w:rsidP="00213AE0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  <w:lang w:eastAsia="en-US"/>
              </w:rPr>
            </w:pPr>
          </w:p>
          <w:p w:rsidR="00213AE0" w:rsidRPr="003870AE" w:rsidRDefault="00213AE0" w:rsidP="008F1655">
            <w:pPr>
              <w:jc w:val="center"/>
              <w:rPr>
                <w:rFonts w:eastAsia="Calibri"/>
                <w:lang w:eastAsia="en-US"/>
              </w:rPr>
            </w:pPr>
            <w:r w:rsidRPr="003870AE">
              <w:rPr>
                <w:rFonts w:eastAsia="Calibri"/>
                <w:lang w:eastAsia="en-US"/>
              </w:rPr>
              <w:t>Задание</w:t>
            </w:r>
            <w:r w:rsidR="006B1148" w:rsidRPr="003870AE">
              <w:rPr>
                <w:rFonts w:eastAsia="Calibri"/>
                <w:lang w:eastAsia="en-US"/>
              </w:rPr>
              <w:t xml:space="preserve"> </w:t>
            </w:r>
            <w:r w:rsidRPr="003870AE">
              <w:rPr>
                <w:rFonts w:eastAsia="Calibri"/>
                <w:lang w:eastAsia="en-US"/>
              </w:rPr>
              <w:t>1</w:t>
            </w:r>
          </w:p>
          <w:p w:rsidR="008F1655" w:rsidRPr="00AB4B8C" w:rsidRDefault="003870AE" w:rsidP="003870AE">
            <w:pPr>
              <w:jc w:val="both"/>
              <w:rPr>
                <w:rFonts w:eastAsia="Calibri"/>
                <w:lang w:eastAsia="en-US"/>
              </w:rPr>
            </w:pPr>
            <w:r w:rsidRPr="003870AE">
              <w:rPr>
                <w:rFonts w:eastAsia="Calibri"/>
                <w:lang w:eastAsia="en-US"/>
              </w:rPr>
              <w:t xml:space="preserve">Предложите коммуникационное </w:t>
            </w:r>
            <w:r w:rsidRPr="00AB4B8C">
              <w:rPr>
                <w:rFonts w:eastAsia="Calibri"/>
                <w:lang w:eastAsia="en-US"/>
              </w:rPr>
              <w:t>сопровождение проекта изменений для развития медиа.</w:t>
            </w:r>
          </w:p>
          <w:p w:rsidR="00213AE0" w:rsidRPr="00AB4B8C" w:rsidRDefault="00213AE0" w:rsidP="008F1655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lang w:eastAsia="en-US"/>
              </w:rPr>
            </w:pPr>
            <w:r w:rsidRPr="00AB4B8C">
              <w:rPr>
                <w:rFonts w:eastAsia="Calibri"/>
                <w:lang w:eastAsia="en-US"/>
              </w:rPr>
              <w:t>Задание</w:t>
            </w:r>
            <w:r w:rsidR="006B1148" w:rsidRPr="00AB4B8C">
              <w:rPr>
                <w:rFonts w:eastAsia="Calibri"/>
                <w:lang w:eastAsia="en-US"/>
              </w:rPr>
              <w:t xml:space="preserve"> </w:t>
            </w:r>
            <w:r w:rsidRPr="00AB4B8C">
              <w:rPr>
                <w:rFonts w:eastAsia="Calibri"/>
                <w:lang w:eastAsia="en-US"/>
              </w:rPr>
              <w:t>2</w:t>
            </w:r>
          </w:p>
          <w:p w:rsidR="008F1655" w:rsidRPr="007D48EA" w:rsidRDefault="0068069E" w:rsidP="00213AE0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 w:rsidRPr="00AB4B8C">
              <w:rPr>
                <w:rFonts w:eastAsia="Calibri"/>
              </w:rPr>
              <w:t>Разработайте структуру</w:t>
            </w:r>
            <w:r>
              <w:rPr>
                <w:rFonts w:eastAsia="Calibri"/>
              </w:rPr>
              <w:t xml:space="preserve"> коммуникационного сопровождения проекта развития медиа.</w:t>
            </w:r>
          </w:p>
        </w:tc>
      </w:tr>
      <w:tr w:rsidR="00213AE0" w:rsidRPr="00A67CB2" w:rsidTr="00E61141">
        <w:tc>
          <w:tcPr>
            <w:tcW w:w="10111" w:type="dxa"/>
            <w:gridSpan w:val="4"/>
            <w:shd w:val="clear" w:color="auto" w:fill="auto"/>
          </w:tcPr>
          <w:p w:rsidR="00213AE0" w:rsidRPr="00E61141" w:rsidRDefault="00213AE0" w:rsidP="00DD2304">
            <w:pPr>
              <w:widowControl w:val="0"/>
              <w:tabs>
                <w:tab w:val="left" w:pos="540"/>
              </w:tabs>
              <w:suppressAutoHyphens w:val="0"/>
              <w:autoSpaceDE w:val="0"/>
              <w:autoSpaceDN w:val="0"/>
              <w:adjustRightInd w:val="0"/>
              <w:contextualSpacing/>
              <w:jc w:val="both"/>
            </w:pPr>
            <w:r w:rsidRPr="00E61141">
              <w:lastRenderedPageBreak/>
              <w:t>Профиль: "Интегрированные коммуникации"</w:t>
            </w:r>
          </w:p>
        </w:tc>
      </w:tr>
      <w:tr w:rsidR="00213AE0" w:rsidRPr="00A67CB2" w:rsidTr="00F93A2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E0" w:rsidRDefault="00213AE0" w:rsidP="00213AE0">
            <w:pPr>
              <w:pStyle w:val="xmsonormal"/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E0458C">
              <w:rPr>
                <w:rFonts w:eastAsia="Times New Roman"/>
              </w:rPr>
              <w:t>Способность</w:t>
            </w:r>
            <w:r>
              <w:rPr>
                <w:rFonts w:eastAsia="Times New Roman"/>
              </w:rPr>
              <w:t xml:space="preserve"> обосновывать коммуникационную и экономическую эффективность в выборе ключевых активностей при реализации стратегии интегрированных коммуникаций </w:t>
            </w:r>
            <w:r w:rsidRPr="00E0458C">
              <w:t>(ПКП-3)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E0" w:rsidRPr="007D48EA" w:rsidRDefault="00213AE0" w:rsidP="00213AE0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 w:rsidRPr="007D48EA">
              <w:rPr>
                <w:rFonts w:eastAsia="Calibri"/>
              </w:rPr>
              <w:t>Рассчитывает потребность и доступность ресурсов для коммуникационных активностей</w:t>
            </w:r>
          </w:p>
          <w:p w:rsidR="00213AE0" w:rsidRPr="007D48EA" w:rsidRDefault="00213AE0" w:rsidP="00213AE0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 w:rsidRPr="007D48EA">
              <w:rPr>
                <w:rFonts w:eastAsia="Calibri"/>
              </w:rPr>
              <w:t>Предлагает способы организации производства и распространения пакетов коммуникационной продукции</w:t>
            </w:r>
          </w:p>
          <w:p w:rsidR="00213AE0" w:rsidRPr="007D48EA" w:rsidRDefault="00213AE0" w:rsidP="00213AE0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 w:rsidRPr="007D48EA">
              <w:rPr>
                <w:rFonts w:eastAsia="Calibri"/>
              </w:rPr>
              <w:t>Организует программы и проекты для системы интегрированных коммуникаций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4C0" w:rsidRPr="00E61141" w:rsidRDefault="006974C0" w:rsidP="006974C0">
            <w:pPr>
              <w:tabs>
                <w:tab w:val="left" w:pos="540"/>
              </w:tabs>
              <w:contextualSpacing/>
              <w:jc w:val="both"/>
            </w:pPr>
            <w:r w:rsidRPr="00E61141">
              <w:rPr>
                <w:b/>
              </w:rPr>
              <w:t>Знать:</w:t>
            </w:r>
            <w:r w:rsidRPr="00E61141">
              <w:t xml:space="preserve"> классификацию ресурсов для коммуникационных активностей</w:t>
            </w:r>
          </w:p>
          <w:p w:rsidR="00213AE0" w:rsidRPr="00E61141" w:rsidRDefault="006974C0" w:rsidP="00213AE0">
            <w:pPr>
              <w:rPr>
                <w:rFonts w:eastAsia="Calibri"/>
                <w:lang w:eastAsia="en-US"/>
              </w:rPr>
            </w:pPr>
            <w:r w:rsidRPr="00E61141">
              <w:rPr>
                <w:b/>
              </w:rPr>
              <w:t>уметь:</w:t>
            </w:r>
            <w:r w:rsidRPr="00E61141">
              <w:t xml:space="preserve"> определять доступные ресурсы для коммуникационных активностей</w:t>
            </w:r>
            <w:r w:rsidRPr="00E61141">
              <w:rPr>
                <w:rFonts w:eastAsia="Calibri"/>
                <w:lang w:eastAsia="en-US"/>
              </w:rPr>
              <w:t xml:space="preserve"> </w:t>
            </w:r>
          </w:p>
          <w:p w:rsidR="00213AE0" w:rsidRPr="00E61141" w:rsidRDefault="00213AE0" w:rsidP="00213AE0">
            <w:pPr>
              <w:rPr>
                <w:rFonts w:eastAsia="Calibri"/>
                <w:lang w:eastAsia="en-US"/>
              </w:rPr>
            </w:pPr>
          </w:p>
          <w:p w:rsidR="006974C0" w:rsidRPr="00E61141" w:rsidRDefault="006974C0" w:rsidP="006974C0">
            <w:pPr>
              <w:tabs>
                <w:tab w:val="left" w:pos="540"/>
              </w:tabs>
              <w:contextualSpacing/>
              <w:jc w:val="both"/>
            </w:pPr>
            <w:r w:rsidRPr="00E61141">
              <w:rPr>
                <w:b/>
              </w:rPr>
              <w:t>Знать:</w:t>
            </w:r>
            <w:r w:rsidRPr="00E61141">
              <w:t xml:space="preserve"> варианты организации производства </w:t>
            </w:r>
            <w:r w:rsidRPr="00E61141">
              <w:rPr>
                <w:rFonts w:eastAsia="Calibri"/>
              </w:rPr>
              <w:t>коммуникационной продукции</w:t>
            </w:r>
          </w:p>
          <w:p w:rsidR="00213AE0" w:rsidRPr="00E61141" w:rsidRDefault="006974C0" w:rsidP="006974C0">
            <w:pPr>
              <w:pStyle w:val="xmsonormal"/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E61141">
              <w:rPr>
                <w:b/>
              </w:rPr>
              <w:t>уметь:</w:t>
            </w:r>
            <w:r w:rsidRPr="00E61141">
              <w:t xml:space="preserve"> распространять разными способами коммуникационную продукцию</w:t>
            </w:r>
          </w:p>
          <w:p w:rsidR="006974C0" w:rsidRPr="00E61141" w:rsidRDefault="006974C0" w:rsidP="006974C0">
            <w:pPr>
              <w:pStyle w:val="xmsonormal"/>
              <w:shd w:val="clear" w:color="auto" w:fill="FFFFFF"/>
              <w:jc w:val="both"/>
              <w:rPr>
                <w:rFonts w:eastAsia="Calibri"/>
                <w:lang w:eastAsia="en-US"/>
              </w:rPr>
            </w:pPr>
          </w:p>
          <w:p w:rsidR="006974C0" w:rsidRPr="00E61141" w:rsidRDefault="006974C0" w:rsidP="006974C0">
            <w:pPr>
              <w:tabs>
                <w:tab w:val="left" w:pos="540"/>
              </w:tabs>
              <w:contextualSpacing/>
              <w:jc w:val="both"/>
            </w:pPr>
            <w:r w:rsidRPr="00E61141">
              <w:rPr>
                <w:b/>
              </w:rPr>
              <w:t>Знать:</w:t>
            </w:r>
            <w:r w:rsidRPr="00E61141">
              <w:t xml:space="preserve"> стандартные и нестандартные способы реализации стратегии интегрированных коммуникаций</w:t>
            </w:r>
          </w:p>
          <w:p w:rsidR="00213AE0" w:rsidRPr="00E61141" w:rsidRDefault="006974C0" w:rsidP="006974C0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E61141">
              <w:rPr>
                <w:b/>
              </w:rPr>
              <w:t>уметь:</w:t>
            </w:r>
            <w:r w:rsidRPr="00E61141">
              <w:t xml:space="preserve"> интегрировать программы и проекты для эффективной коммуникации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AE0" w:rsidRPr="009444DF" w:rsidRDefault="00213AE0" w:rsidP="00F93A2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444DF">
              <w:rPr>
                <w:rFonts w:eastAsia="Calibri"/>
              </w:rPr>
              <w:t>Задание</w:t>
            </w:r>
            <w:r w:rsidR="001D6AAA">
              <w:rPr>
                <w:rFonts w:eastAsia="Calibri"/>
              </w:rPr>
              <w:t xml:space="preserve"> </w:t>
            </w:r>
            <w:r w:rsidRPr="009444DF">
              <w:rPr>
                <w:rFonts w:eastAsia="Calibri"/>
              </w:rPr>
              <w:t>1</w:t>
            </w:r>
          </w:p>
          <w:p w:rsidR="00F93A25" w:rsidRPr="009444DF" w:rsidRDefault="00F93A25" w:rsidP="00213A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9444DF">
              <w:rPr>
                <w:rFonts w:eastAsia="Calibri"/>
              </w:rPr>
              <w:t>Рассчитайте ресурсные затраты на организацию коммуникационной деятельности.</w:t>
            </w:r>
          </w:p>
          <w:p w:rsidR="00213AE0" w:rsidRPr="009444DF" w:rsidRDefault="00213AE0" w:rsidP="00F93A2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444DF">
              <w:rPr>
                <w:rFonts w:eastAsia="Calibri"/>
              </w:rPr>
              <w:t>Задание</w:t>
            </w:r>
            <w:r w:rsidR="001D6AAA">
              <w:rPr>
                <w:rFonts w:eastAsia="Calibri"/>
              </w:rPr>
              <w:t xml:space="preserve"> </w:t>
            </w:r>
            <w:r w:rsidRPr="009444DF">
              <w:rPr>
                <w:rFonts w:eastAsia="Calibri"/>
              </w:rPr>
              <w:t>2</w:t>
            </w:r>
          </w:p>
          <w:p w:rsidR="00213AE0" w:rsidRPr="009444DF" w:rsidRDefault="009444DF" w:rsidP="00213A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9444DF">
              <w:rPr>
                <w:rFonts w:eastAsia="Calibri"/>
              </w:rPr>
              <w:t>Проведите анализ методов расчета ресурсов для коммуникационных активностей.</w:t>
            </w:r>
            <w:r>
              <w:rPr>
                <w:rFonts w:eastAsia="Calibri"/>
              </w:rPr>
              <w:t xml:space="preserve"> Результаты оформите в презентацию.</w:t>
            </w:r>
          </w:p>
          <w:p w:rsidR="00213AE0" w:rsidRPr="00E61141" w:rsidRDefault="00213AE0" w:rsidP="00213A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highlight w:val="yellow"/>
              </w:rPr>
            </w:pPr>
          </w:p>
          <w:p w:rsidR="00213AE0" w:rsidRPr="005F10E5" w:rsidRDefault="00213AE0" w:rsidP="00F93A25">
            <w:pPr>
              <w:jc w:val="center"/>
              <w:rPr>
                <w:rFonts w:eastAsia="Calibri"/>
                <w:lang w:eastAsia="en-US"/>
              </w:rPr>
            </w:pPr>
            <w:r w:rsidRPr="005F10E5">
              <w:rPr>
                <w:rFonts w:eastAsia="Calibri"/>
                <w:lang w:eastAsia="en-US"/>
              </w:rPr>
              <w:t>Задание</w:t>
            </w:r>
            <w:r w:rsidR="001D6AAA">
              <w:rPr>
                <w:rFonts w:eastAsia="Calibri"/>
                <w:lang w:eastAsia="en-US"/>
              </w:rPr>
              <w:t xml:space="preserve"> </w:t>
            </w:r>
            <w:r w:rsidRPr="005F10E5">
              <w:rPr>
                <w:rFonts w:eastAsia="Calibri"/>
                <w:lang w:eastAsia="en-US"/>
              </w:rPr>
              <w:t>1</w:t>
            </w:r>
          </w:p>
          <w:p w:rsidR="00F93A25" w:rsidRPr="005F10E5" w:rsidRDefault="00F93A25" w:rsidP="00F93A25">
            <w:pPr>
              <w:jc w:val="both"/>
              <w:rPr>
                <w:rFonts w:eastAsia="Calibri"/>
              </w:rPr>
            </w:pPr>
            <w:r w:rsidRPr="005F10E5">
              <w:rPr>
                <w:rFonts w:eastAsia="Calibri"/>
              </w:rPr>
              <w:t>Предложите способы продвижения нового коммуникационного продукта.</w:t>
            </w:r>
          </w:p>
          <w:p w:rsidR="00213AE0" w:rsidRPr="005F10E5" w:rsidRDefault="00213AE0" w:rsidP="005F10E5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lang w:eastAsia="en-US"/>
              </w:rPr>
            </w:pPr>
            <w:r w:rsidRPr="005F10E5">
              <w:rPr>
                <w:rFonts w:eastAsia="Calibri"/>
                <w:lang w:eastAsia="en-US"/>
              </w:rPr>
              <w:t>Задание</w:t>
            </w:r>
            <w:r w:rsidR="001D6AAA">
              <w:rPr>
                <w:rFonts w:eastAsia="Calibri"/>
                <w:lang w:eastAsia="en-US"/>
              </w:rPr>
              <w:t xml:space="preserve"> </w:t>
            </w:r>
            <w:r w:rsidRPr="005F10E5">
              <w:rPr>
                <w:rFonts w:eastAsia="Calibri"/>
                <w:lang w:eastAsia="en-US"/>
              </w:rPr>
              <w:t>2</w:t>
            </w:r>
          </w:p>
          <w:p w:rsidR="00213AE0" w:rsidRDefault="005F10E5" w:rsidP="00213AE0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</w:pPr>
            <w:r w:rsidRPr="005F10E5">
              <w:t>Рассчитайте критическое число интерактивных карт, при котором создание собственного производства</w:t>
            </w:r>
          </w:p>
          <w:p w:rsidR="00976B58" w:rsidRPr="005F10E5" w:rsidRDefault="00976B58" w:rsidP="00213AE0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  <w:lang w:eastAsia="en-US"/>
              </w:rPr>
            </w:pPr>
          </w:p>
          <w:p w:rsidR="00213AE0" w:rsidRPr="005F10E5" w:rsidRDefault="00213AE0" w:rsidP="00E4036F">
            <w:pPr>
              <w:jc w:val="center"/>
              <w:rPr>
                <w:rFonts w:eastAsia="Calibri"/>
                <w:lang w:eastAsia="en-US"/>
              </w:rPr>
            </w:pPr>
            <w:r w:rsidRPr="005F10E5">
              <w:rPr>
                <w:rFonts w:eastAsia="Calibri"/>
                <w:lang w:eastAsia="en-US"/>
              </w:rPr>
              <w:t>Задание</w:t>
            </w:r>
            <w:r w:rsidR="001D6AAA">
              <w:rPr>
                <w:rFonts w:eastAsia="Calibri"/>
                <w:lang w:eastAsia="en-US"/>
              </w:rPr>
              <w:t xml:space="preserve"> </w:t>
            </w:r>
            <w:r w:rsidRPr="005F10E5">
              <w:rPr>
                <w:rFonts w:eastAsia="Calibri"/>
                <w:lang w:eastAsia="en-US"/>
              </w:rPr>
              <w:t>1</w:t>
            </w:r>
          </w:p>
          <w:p w:rsidR="00E4036F" w:rsidRPr="005F10E5" w:rsidRDefault="00E4036F" w:rsidP="00E4036F">
            <w:pPr>
              <w:jc w:val="both"/>
              <w:rPr>
                <w:rFonts w:eastAsia="Calibri"/>
                <w:lang w:eastAsia="en-US"/>
              </w:rPr>
            </w:pPr>
            <w:r w:rsidRPr="005F10E5">
              <w:rPr>
                <w:rFonts w:eastAsia="Calibri"/>
                <w:lang w:eastAsia="en-US"/>
              </w:rPr>
              <w:lastRenderedPageBreak/>
              <w:t>Организуйте проект для системы интегрированных коммуникаций.</w:t>
            </w:r>
          </w:p>
          <w:p w:rsidR="00213AE0" w:rsidRPr="005F10E5" w:rsidRDefault="00213AE0" w:rsidP="005F10E5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lang w:eastAsia="en-US"/>
              </w:rPr>
            </w:pPr>
            <w:r w:rsidRPr="005F10E5">
              <w:rPr>
                <w:rFonts w:eastAsia="Calibri"/>
                <w:lang w:eastAsia="en-US"/>
              </w:rPr>
              <w:t>Задание</w:t>
            </w:r>
            <w:r w:rsidR="001D6AAA">
              <w:rPr>
                <w:rFonts w:eastAsia="Calibri"/>
                <w:lang w:eastAsia="en-US"/>
              </w:rPr>
              <w:t xml:space="preserve"> </w:t>
            </w:r>
            <w:r w:rsidRPr="005F10E5">
              <w:rPr>
                <w:rFonts w:eastAsia="Calibri"/>
                <w:lang w:eastAsia="en-US"/>
              </w:rPr>
              <w:t>2</w:t>
            </w:r>
          </w:p>
          <w:p w:rsidR="005F10E5" w:rsidRPr="007D48EA" w:rsidRDefault="005F10E5" w:rsidP="00213AE0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 w:rsidRPr="005F10E5">
              <w:t>Определите коммуникационную эффективность проекта</w:t>
            </w:r>
            <w:r w:rsidRPr="00E23265">
              <w:t xml:space="preserve"> с лидером мнений на основе фреймворка АМЕС.</w:t>
            </w:r>
          </w:p>
        </w:tc>
      </w:tr>
      <w:tr w:rsidR="00213AE0" w:rsidRPr="00A67CB2" w:rsidTr="00F93A2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E0" w:rsidRDefault="00213AE0" w:rsidP="00213AE0">
            <w:pPr>
              <w:pStyle w:val="aff8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7B21E3">
              <w:rPr>
                <w:sz w:val="24"/>
                <w:szCs w:val="24"/>
              </w:rPr>
              <w:lastRenderedPageBreak/>
              <w:t>Способность управлять рисками коммуникационной деятельности и измерять эффекты интегрированной коммуникации (ПКП-5)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E0" w:rsidRPr="007D48EA" w:rsidRDefault="00213AE0" w:rsidP="00213AE0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 w:rsidRPr="007D48EA">
              <w:rPr>
                <w:rFonts w:eastAsia="Calibri"/>
              </w:rPr>
              <w:t xml:space="preserve">Планирует работу по </w:t>
            </w:r>
            <w:proofErr w:type="spellStart"/>
            <w:r w:rsidRPr="007D48EA">
              <w:rPr>
                <w:rFonts w:eastAsia="Calibri"/>
              </w:rPr>
              <w:t>минимализации</w:t>
            </w:r>
            <w:proofErr w:type="spellEnd"/>
            <w:r w:rsidRPr="007D48EA">
              <w:rPr>
                <w:rFonts w:eastAsia="Calibri"/>
              </w:rPr>
              <w:t xml:space="preserve"> рисков в коммуникациях организации-объекта</w:t>
            </w:r>
          </w:p>
          <w:p w:rsidR="00213AE0" w:rsidRPr="007D48EA" w:rsidRDefault="00213AE0" w:rsidP="00213AE0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 w:rsidRPr="007D48EA">
              <w:rPr>
                <w:rFonts w:eastAsia="Calibri"/>
              </w:rPr>
              <w:t>Осуществляет подготовку к антикризисному реагированию</w:t>
            </w:r>
          </w:p>
          <w:p w:rsidR="00213AE0" w:rsidRPr="007D48EA" w:rsidRDefault="00213AE0" w:rsidP="00213AE0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 w:rsidRPr="007D48EA">
              <w:rPr>
                <w:rFonts w:eastAsia="Calibri"/>
              </w:rPr>
              <w:t>Анализирует финансовые и нефинансовые показатели системы интегрированных коммуникаций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9C8" w:rsidRPr="00E61141" w:rsidRDefault="00CC29C8" w:rsidP="000E3642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E61141">
              <w:rPr>
                <w:b/>
                <w:bCs/>
              </w:rPr>
              <w:t>Знать:</w:t>
            </w:r>
            <w:r w:rsidRPr="00E61141">
              <w:rPr>
                <w:bCs/>
              </w:rPr>
              <w:t xml:space="preserve"> технологии прогнозирования и оценки коммуникационных рисков</w:t>
            </w:r>
          </w:p>
          <w:p w:rsidR="00213AE0" w:rsidRPr="00E61141" w:rsidRDefault="00CC29C8" w:rsidP="000E3642">
            <w:pPr>
              <w:jc w:val="both"/>
              <w:rPr>
                <w:rFonts w:eastAsia="Calibri"/>
                <w:lang w:eastAsia="en-US"/>
              </w:rPr>
            </w:pPr>
            <w:r w:rsidRPr="00E61141">
              <w:rPr>
                <w:b/>
                <w:bCs/>
              </w:rPr>
              <w:t>уметь:</w:t>
            </w:r>
            <w:r w:rsidRPr="00E61141">
              <w:rPr>
                <w:bCs/>
              </w:rPr>
              <w:t xml:space="preserve"> снижать рисковую нагрузку на коммуникацию, исходя из имеющихся инструментов</w:t>
            </w:r>
            <w:r w:rsidRPr="00E61141">
              <w:rPr>
                <w:rFonts w:eastAsia="Calibri"/>
                <w:lang w:eastAsia="en-US"/>
              </w:rPr>
              <w:t xml:space="preserve"> </w:t>
            </w:r>
          </w:p>
          <w:p w:rsidR="00213AE0" w:rsidRPr="00E61141" w:rsidRDefault="00213AE0" w:rsidP="000E3642">
            <w:pPr>
              <w:jc w:val="both"/>
              <w:rPr>
                <w:rFonts w:eastAsia="Calibri"/>
                <w:lang w:eastAsia="en-US"/>
              </w:rPr>
            </w:pPr>
          </w:p>
          <w:p w:rsidR="00CC29C8" w:rsidRPr="00E61141" w:rsidRDefault="00CC29C8" w:rsidP="000E3642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E61141">
              <w:rPr>
                <w:b/>
                <w:bCs/>
              </w:rPr>
              <w:t>Знать:</w:t>
            </w:r>
            <w:r w:rsidRPr="00E61141">
              <w:rPr>
                <w:bCs/>
              </w:rPr>
              <w:t xml:space="preserve"> стратегии антикризисного реагирования</w:t>
            </w:r>
          </w:p>
          <w:p w:rsidR="00213AE0" w:rsidRPr="00E61141" w:rsidRDefault="00CC29C8" w:rsidP="000E3642">
            <w:pPr>
              <w:pStyle w:val="xmsonormal"/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E61141">
              <w:rPr>
                <w:b/>
                <w:bCs/>
              </w:rPr>
              <w:t>уметь:</w:t>
            </w:r>
            <w:r w:rsidRPr="00E61141">
              <w:rPr>
                <w:bCs/>
              </w:rPr>
              <w:t xml:space="preserve"> применять данные стратегии на практике</w:t>
            </w:r>
          </w:p>
          <w:p w:rsidR="00CC29C8" w:rsidRPr="00E61141" w:rsidRDefault="00CC29C8" w:rsidP="000E3642">
            <w:pPr>
              <w:pStyle w:val="xmsonormal"/>
              <w:shd w:val="clear" w:color="auto" w:fill="FFFFFF"/>
              <w:jc w:val="both"/>
              <w:rPr>
                <w:rFonts w:eastAsia="Calibri"/>
                <w:lang w:eastAsia="en-US"/>
              </w:rPr>
            </w:pPr>
          </w:p>
          <w:p w:rsidR="00CC29C8" w:rsidRPr="00E61141" w:rsidRDefault="00CC29C8" w:rsidP="000E3642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E61141">
              <w:rPr>
                <w:b/>
                <w:bCs/>
              </w:rPr>
              <w:t>Знать:</w:t>
            </w:r>
            <w:r w:rsidRPr="00E61141">
              <w:rPr>
                <w:bCs/>
              </w:rPr>
              <w:t xml:space="preserve"> показатели эффективности коммуникационных систем</w:t>
            </w:r>
          </w:p>
          <w:p w:rsidR="00213AE0" w:rsidRPr="00E61141" w:rsidRDefault="00CC29C8" w:rsidP="000E3642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E61141">
              <w:rPr>
                <w:b/>
                <w:bCs/>
              </w:rPr>
              <w:t>уметь:</w:t>
            </w:r>
            <w:r w:rsidRPr="00E61141">
              <w:rPr>
                <w:bCs/>
              </w:rPr>
              <w:t xml:space="preserve"> применять данные показатели, а также проводить работу по улучшению таких показателей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AE0" w:rsidRPr="00760785" w:rsidRDefault="00213AE0" w:rsidP="00420B0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760785">
              <w:rPr>
                <w:rFonts w:eastAsia="Calibri"/>
              </w:rPr>
              <w:t>Задание</w:t>
            </w:r>
            <w:r w:rsidR="001D6AAA" w:rsidRPr="00760785">
              <w:rPr>
                <w:rFonts w:eastAsia="Calibri"/>
              </w:rPr>
              <w:t xml:space="preserve"> </w:t>
            </w:r>
            <w:r w:rsidRPr="00760785">
              <w:rPr>
                <w:rFonts w:eastAsia="Calibri"/>
              </w:rPr>
              <w:t>1</w:t>
            </w:r>
          </w:p>
          <w:p w:rsidR="00420B05" w:rsidRPr="00760785" w:rsidRDefault="00760785" w:rsidP="00213A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760785">
              <w:rPr>
                <w:rFonts w:eastAsia="Calibri"/>
              </w:rPr>
              <w:t xml:space="preserve">Проведите анализ технологий </w:t>
            </w:r>
            <w:r w:rsidRPr="00760785">
              <w:rPr>
                <w:bCs/>
              </w:rPr>
              <w:t xml:space="preserve">прогнозирования и оценки коммуникационных рисков. </w:t>
            </w:r>
            <w:r w:rsidRPr="00760785">
              <w:rPr>
                <w:rFonts w:eastAsia="Calibri"/>
              </w:rPr>
              <w:t>Результаты оформите в презентацию.</w:t>
            </w:r>
          </w:p>
          <w:p w:rsidR="00213AE0" w:rsidRPr="00760785" w:rsidRDefault="00213AE0" w:rsidP="00420B0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760785">
              <w:rPr>
                <w:rFonts w:eastAsia="Calibri"/>
              </w:rPr>
              <w:t>Задание</w:t>
            </w:r>
            <w:r w:rsidR="001D6AAA" w:rsidRPr="00760785">
              <w:rPr>
                <w:rFonts w:eastAsia="Calibri"/>
              </w:rPr>
              <w:t xml:space="preserve"> </w:t>
            </w:r>
            <w:r w:rsidRPr="00760785">
              <w:rPr>
                <w:rFonts w:eastAsia="Calibri"/>
              </w:rPr>
              <w:t>2</w:t>
            </w:r>
          </w:p>
          <w:p w:rsidR="00213AE0" w:rsidRPr="00760785" w:rsidRDefault="00760785" w:rsidP="00213A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760785">
              <w:rPr>
                <w:rFonts w:eastAsia="Calibri"/>
              </w:rPr>
              <w:t>Предложите лучшие методы минимизации рисков в коммуникациях организации.</w:t>
            </w:r>
          </w:p>
          <w:p w:rsidR="00213AE0" w:rsidRPr="00760785" w:rsidRDefault="00213AE0" w:rsidP="00213A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  <w:p w:rsidR="00213AE0" w:rsidRPr="00760785" w:rsidRDefault="00213AE0" w:rsidP="00420B05">
            <w:pPr>
              <w:jc w:val="center"/>
              <w:rPr>
                <w:rFonts w:eastAsia="Calibri"/>
                <w:lang w:eastAsia="en-US"/>
              </w:rPr>
            </w:pPr>
            <w:r w:rsidRPr="00760785">
              <w:rPr>
                <w:rFonts w:eastAsia="Calibri"/>
                <w:lang w:eastAsia="en-US"/>
              </w:rPr>
              <w:t>Задание</w:t>
            </w:r>
            <w:r w:rsidR="001D6AAA" w:rsidRPr="00760785">
              <w:rPr>
                <w:rFonts w:eastAsia="Calibri"/>
                <w:lang w:eastAsia="en-US"/>
              </w:rPr>
              <w:t xml:space="preserve"> </w:t>
            </w:r>
            <w:r w:rsidRPr="00760785">
              <w:rPr>
                <w:rFonts w:eastAsia="Calibri"/>
                <w:lang w:eastAsia="en-US"/>
              </w:rPr>
              <w:t>1</w:t>
            </w:r>
          </w:p>
          <w:p w:rsidR="00420B05" w:rsidRPr="0052542D" w:rsidRDefault="0052542D" w:rsidP="0052542D">
            <w:pPr>
              <w:jc w:val="both"/>
              <w:rPr>
                <w:rFonts w:eastAsia="Calibri"/>
                <w:lang w:eastAsia="en-US"/>
              </w:rPr>
            </w:pPr>
            <w:r w:rsidRPr="00760785">
              <w:rPr>
                <w:rFonts w:eastAsia="Calibri"/>
                <w:lang w:eastAsia="en-US"/>
              </w:rPr>
              <w:t>Предложите план антикризисных мероприятий в социальных сетях для компании</w:t>
            </w:r>
            <w:r w:rsidRPr="0052542D">
              <w:rPr>
                <w:rFonts w:eastAsia="Calibri"/>
                <w:lang w:eastAsia="en-US"/>
              </w:rPr>
              <w:t xml:space="preserve"> по производству детских игрушек.</w:t>
            </w:r>
          </w:p>
          <w:p w:rsidR="00213AE0" w:rsidRPr="00222143" w:rsidRDefault="00213AE0" w:rsidP="00420B05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lang w:eastAsia="en-US"/>
              </w:rPr>
            </w:pPr>
            <w:r w:rsidRPr="00222143">
              <w:rPr>
                <w:rFonts w:eastAsia="Calibri"/>
                <w:lang w:eastAsia="en-US"/>
              </w:rPr>
              <w:t>Задание</w:t>
            </w:r>
            <w:r w:rsidR="001D6AAA" w:rsidRPr="00222143">
              <w:rPr>
                <w:rFonts w:eastAsia="Calibri"/>
                <w:lang w:eastAsia="en-US"/>
              </w:rPr>
              <w:t xml:space="preserve"> </w:t>
            </w:r>
            <w:r w:rsidRPr="00222143">
              <w:rPr>
                <w:rFonts w:eastAsia="Calibri"/>
                <w:lang w:eastAsia="en-US"/>
              </w:rPr>
              <w:t>2</w:t>
            </w:r>
          </w:p>
          <w:p w:rsidR="00213AE0" w:rsidRPr="0007337F" w:rsidRDefault="0052542D" w:rsidP="00213AE0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  <w:lang w:eastAsia="en-US"/>
              </w:rPr>
            </w:pPr>
            <w:r w:rsidRPr="00222143">
              <w:rPr>
                <w:rFonts w:eastAsia="Calibri"/>
                <w:lang w:eastAsia="en-US"/>
              </w:rPr>
              <w:t>Предложите план антикризисных мероприятий в социальных сетях</w:t>
            </w:r>
            <w:r>
              <w:rPr>
                <w:rFonts w:eastAsia="Calibri"/>
                <w:lang w:eastAsia="en-US"/>
              </w:rPr>
              <w:t xml:space="preserve"> для пекарни, попавшей в </w:t>
            </w:r>
            <w:r w:rsidRPr="0007337F">
              <w:rPr>
                <w:rFonts w:eastAsia="Calibri"/>
                <w:lang w:eastAsia="en-US"/>
              </w:rPr>
              <w:t>скандал с некачественной продукцией.</w:t>
            </w:r>
          </w:p>
          <w:p w:rsidR="00420B05" w:rsidRPr="0007337F" w:rsidRDefault="00420B05" w:rsidP="00213AE0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  <w:lang w:eastAsia="en-US"/>
              </w:rPr>
            </w:pPr>
          </w:p>
          <w:p w:rsidR="00213AE0" w:rsidRPr="0007337F" w:rsidRDefault="00213AE0" w:rsidP="00420B05">
            <w:pPr>
              <w:jc w:val="center"/>
              <w:rPr>
                <w:rFonts w:eastAsia="Calibri"/>
                <w:lang w:eastAsia="en-US"/>
              </w:rPr>
            </w:pPr>
            <w:r w:rsidRPr="0007337F">
              <w:rPr>
                <w:rFonts w:eastAsia="Calibri"/>
                <w:lang w:eastAsia="en-US"/>
              </w:rPr>
              <w:t>Задание</w:t>
            </w:r>
            <w:r w:rsidR="001D6AAA" w:rsidRPr="0007337F">
              <w:rPr>
                <w:rFonts w:eastAsia="Calibri"/>
                <w:lang w:eastAsia="en-US"/>
              </w:rPr>
              <w:t xml:space="preserve"> </w:t>
            </w:r>
            <w:r w:rsidRPr="0007337F">
              <w:rPr>
                <w:rFonts w:eastAsia="Calibri"/>
                <w:lang w:eastAsia="en-US"/>
              </w:rPr>
              <w:t>1</w:t>
            </w:r>
          </w:p>
          <w:p w:rsidR="00420B05" w:rsidRPr="0007337F" w:rsidRDefault="0007337F" w:rsidP="0007337F">
            <w:pPr>
              <w:jc w:val="both"/>
              <w:rPr>
                <w:rFonts w:eastAsia="Calibri"/>
                <w:lang w:eastAsia="en-US"/>
              </w:rPr>
            </w:pPr>
            <w:r w:rsidRPr="0007337F">
              <w:rPr>
                <w:rFonts w:eastAsia="Calibri"/>
              </w:rPr>
              <w:t>Проанализируйте финансовые показатели системы интегрированных коммуникаций. Результаты оформите в презентацию.</w:t>
            </w:r>
          </w:p>
          <w:p w:rsidR="00213AE0" w:rsidRPr="0007337F" w:rsidRDefault="00213AE0" w:rsidP="00420B05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="Calibri"/>
                <w:lang w:eastAsia="en-US"/>
              </w:rPr>
            </w:pPr>
            <w:r w:rsidRPr="0007337F">
              <w:rPr>
                <w:rFonts w:eastAsia="Calibri"/>
                <w:lang w:eastAsia="en-US"/>
              </w:rPr>
              <w:lastRenderedPageBreak/>
              <w:t>Задание</w:t>
            </w:r>
            <w:r w:rsidR="001D6AAA" w:rsidRPr="0007337F">
              <w:rPr>
                <w:rFonts w:eastAsia="Calibri"/>
                <w:lang w:eastAsia="en-US"/>
              </w:rPr>
              <w:t xml:space="preserve"> </w:t>
            </w:r>
            <w:r w:rsidRPr="0007337F">
              <w:rPr>
                <w:rFonts w:eastAsia="Calibri"/>
                <w:lang w:eastAsia="en-US"/>
              </w:rPr>
              <w:t>2</w:t>
            </w:r>
          </w:p>
          <w:p w:rsidR="00420B05" w:rsidRPr="0007337F" w:rsidRDefault="0007337F" w:rsidP="0007337F">
            <w:pPr>
              <w:jc w:val="both"/>
              <w:rPr>
                <w:rFonts w:eastAsia="Calibri"/>
                <w:highlight w:val="yellow"/>
                <w:lang w:eastAsia="en-US"/>
              </w:rPr>
            </w:pPr>
            <w:r w:rsidRPr="0007337F">
              <w:rPr>
                <w:rFonts w:eastAsia="Calibri"/>
              </w:rPr>
              <w:t>Проанализируйте нефинансовые показатели системы интегрированных коммуникаций. Результаты</w:t>
            </w:r>
            <w:r w:rsidRPr="00760785">
              <w:rPr>
                <w:rFonts w:eastAsia="Calibri"/>
              </w:rPr>
              <w:t xml:space="preserve"> оформите в презентацию.</w:t>
            </w:r>
          </w:p>
        </w:tc>
      </w:tr>
      <w:tr w:rsidR="00213AE0" w:rsidRPr="00A67CB2" w:rsidTr="00E61141">
        <w:tc>
          <w:tcPr>
            <w:tcW w:w="10111" w:type="dxa"/>
            <w:gridSpan w:val="4"/>
            <w:shd w:val="clear" w:color="auto" w:fill="auto"/>
          </w:tcPr>
          <w:p w:rsidR="00213AE0" w:rsidRPr="00E61141" w:rsidRDefault="00213AE0" w:rsidP="00213AE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lang w:bidi="ru-RU"/>
              </w:rPr>
            </w:pPr>
            <w:r w:rsidRPr="00E61141">
              <w:rPr>
                <w:lang w:bidi="ru-RU"/>
              </w:rPr>
              <w:lastRenderedPageBreak/>
              <w:t xml:space="preserve">ОП "Реклама и связи с общественностью"(Связи с общественностью в политике и бизнесе (с частичной реализацией на английском языке)2021 </w:t>
            </w:r>
            <w:proofErr w:type="spellStart"/>
            <w:r w:rsidRPr="00E61141">
              <w:rPr>
                <w:lang w:bidi="ru-RU"/>
              </w:rPr>
              <w:t>г.п</w:t>
            </w:r>
            <w:proofErr w:type="spellEnd"/>
            <w:r w:rsidRPr="00E61141">
              <w:rPr>
                <w:lang w:bidi="ru-RU"/>
              </w:rPr>
              <w:t>.</w:t>
            </w:r>
          </w:p>
          <w:p w:rsidR="00213AE0" w:rsidRPr="00E61141" w:rsidRDefault="00213AE0" w:rsidP="00213AE0">
            <w:pPr>
              <w:jc w:val="both"/>
              <w:rPr>
                <w:b/>
                <w:sz w:val="28"/>
                <w:szCs w:val="36"/>
              </w:rPr>
            </w:pPr>
            <w:r w:rsidRPr="00E61141">
              <w:t>ОП "</w:t>
            </w:r>
            <w:proofErr w:type="spellStart"/>
            <w:r w:rsidRPr="00E61141">
              <w:t>Cвязи</w:t>
            </w:r>
            <w:proofErr w:type="spellEnd"/>
            <w:r w:rsidRPr="00E61141">
              <w:t xml:space="preserve"> с общественностью в политике и бизнесе /</w:t>
            </w:r>
            <w:proofErr w:type="spellStart"/>
            <w:r w:rsidRPr="00E61141">
              <w:t>Public</w:t>
            </w:r>
            <w:proofErr w:type="spellEnd"/>
            <w:r w:rsidRPr="00E61141">
              <w:t xml:space="preserve"> </w:t>
            </w:r>
            <w:proofErr w:type="spellStart"/>
            <w:r w:rsidRPr="00E61141">
              <w:t>Relations</w:t>
            </w:r>
            <w:proofErr w:type="spellEnd"/>
            <w:r w:rsidRPr="00E61141">
              <w:t xml:space="preserve"> </w:t>
            </w:r>
            <w:proofErr w:type="spellStart"/>
            <w:r w:rsidRPr="00E61141">
              <w:t>in</w:t>
            </w:r>
            <w:proofErr w:type="spellEnd"/>
            <w:r w:rsidRPr="00E61141">
              <w:t xml:space="preserve"> </w:t>
            </w:r>
            <w:proofErr w:type="spellStart"/>
            <w:r w:rsidRPr="00E61141">
              <w:t>Politics</w:t>
            </w:r>
            <w:proofErr w:type="spellEnd"/>
            <w:r w:rsidRPr="00E61141">
              <w:t xml:space="preserve"> </w:t>
            </w:r>
            <w:proofErr w:type="spellStart"/>
            <w:r w:rsidRPr="00E61141">
              <w:t>and</w:t>
            </w:r>
            <w:proofErr w:type="spellEnd"/>
            <w:r w:rsidRPr="00E61141">
              <w:t xml:space="preserve"> </w:t>
            </w:r>
            <w:proofErr w:type="spellStart"/>
            <w:r w:rsidRPr="00E61141">
              <w:t>Business</w:t>
            </w:r>
            <w:proofErr w:type="spellEnd"/>
            <w:r w:rsidRPr="00E61141">
              <w:t>", Профиль: "</w:t>
            </w:r>
            <w:proofErr w:type="spellStart"/>
            <w:r w:rsidRPr="00E61141">
              <w:t>Cвязи</w:t>
            </w:r>
            <w:proofErr w:type="spellEnd"/>
            <w:r w:rsidRPr="00E61141">
              <w:t xml:space="preserve"> с общественностью в политике и бизнесе/ </w:t>
            </w:r>
            <w:proofErr w:type="spellStart"/>
            <w:r w:rsidRPr="00E61141">
              <w:t>Public</w:t>
            </w:r>
            <w:proofErr w:type="spellEnd"/>
            <w:r w:rsidRPr="00E61141">
              <w:t xml:space="preserve"> </w:t>
            </w:r>
            <w:proofErr w:type="spellStart"/>
            <w:r w:rsidRPr="00E61141">
              <w:t>Relations</w:t>
            </w:r>
            <w:proofErr w:type="spellEnd"/>
            <w:r w:rsidRPr="00E61141">
              <w:t xml:space="preserve"> </w:t>
            </w:r>
            <w:proofErr w:type="spellStart"/>
            <w:r w:rsidRPr="00E61141">
              <w:t>in</w:t>
            </w:r>
            <w:proofErr w:type="spellEnd"/>
            <w:r w:rsidRPr="00E61141">
              <w:t xml:space="preserve"> </w:t>
            </w:r>
            <w:proofErr w:type="spellStart"/>
            <w:r w:rsidRPr="00E61141">
              <w:t>Politics</w:t>
            </w:r>
            <w:proofErr w:type="spellEnd"/>
            <w:r w:rsidRPr="00E61141">
              <w:t xml:space="preserve"> </w:t>
            </w:r>
            <w:proofErr w:type="spellStart"/>
            <w:r w:rsidRPr="00E61141">
              <w:t>and</w:t>
            </w:r>
            <w:proofErr w:type="spellEnd"/>
            <w:r w:rsidRPr="00E61141">
              <w:t xml:space="preserve">  </w:t>
            </w:r>
            <w:proofErr w:type="spellStart"/>
            <w:r w:rsidRPr="00E61141">
              <w:t>Business</w:t>
            </w:r>
            <w:proofErr w:type="spellEnd"/>
            <w:r w:rsidRPr="00E61141">
              <w:t xml:space="preserve">" 2022 </w:t>
            </w:r>
            <w:proofErr w:type="spellStart"/>
            <w:r w:rsidRPr="00E61141">
              <w:t>г.п</w:t>
            </w:r>
            <w:proofErr w:type="spellEnd"/>
            <w:r w:rsidRPr="00E61141">
              <w:t>.</w:t>
            </w:r>
          </w:p>
        </w:tc>
      </w:tr>
      <w:tr w:rsidR="00213AE0" w:rsidRPr="00A67CB2" w:rsidTr="00F93A25">
        <w:tc>
          <w:tcPr>
            <w:tcW w:w="2547" w:type="dxa"/>
          </w:tcPr>
          <w:p w:rsidR="00213AE0" w:rsidRDefault="00213AE0" w:rsidP="00213AE0">
            <w:pPr>
              <w:jc w:val="both"/>
              <w:rPr>
                <w:color w:val="000000"/>
              </w:rPr>
            </w:pPr>
            <w:r w:rsidRPr="00E577D3">
              <w:rPr>
                <w:color w:val="000000"/>
              </w:rPr>
              <w:t>ОПК-5</w:t>
            </w:r>
          </w:p>
          <w:p w:rsidR="00213AE0" w:rsidRPr="005F25DC" w:rsidRDefault="00213AE0" w:rsidP="00213AE0">
            <w:pPr>
              <w:jc w:val="both"/>
            </w:pPr>
            <w:r>
              <w:t>Способен учитывать в профессиональной деятельности тенденции развития медиакоммуникационных систем региона, страны и мира, исходя из политических и экономических механизмов их функционирования, правовых и этнических норм регулирования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E0" w:rsidRDefault="00213AE0" w:rsidP="00213AE0">
            <w:pPr>
              <w:contextualSpacing/>
              <w:jc w:val="both"/>
            </w:pPr>
            <w:r>
              <w:t>1.Использует в профессиональной деятельности особенности структуры и функционирования медиакоммуникационных систем региона, страны и мира.</w:t>
            </w:r>
          </w:p>
          <w:p w:rsidR="00213AE0" w:rsidRDefault="006D304C" w:rsidP="00213AE0">
            <w:pPr>
              <w:contextualSpacing/>
              <w:jc w:val="both"/>
            </w:pPr>
            <w:r>
              <w:t xml:space="preserve">2. Учитывает </w:t>
            </w:r>
            <w:r w:rsidR="00213AE0">
              <w:t>формальные и неформальные институты экономической, политической, социальной, культурной сферы, влияющие на регулирование медиакоммуникационных систем разного уровня.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141" w:rsidRPr="00E61141" w:rsidRDefault="00E61141" w:rsidP="00E61141">
            <w:pPr>
              <w:tabs>
                <w:tab w:val="left" w:pos="540"/>
              </w:tabs>
              <w:contextualSpacing/>
              <w:jc w:val="both"/>
            </w:pPr>
            <w:r w:rsidRPr="00E61141">
              <w:rPr>
                <w:b/>
                <w:bCs/>
              </w:rPr>
              <w:t xml:space="preserve">Знать: </w:t>
            </w:r>
            <w:r w:rsidRPr="00E61141">
              <w:t xml:space="preserve">особенности структуры и функционирования </w:t>
            </w:r>
            <w:proofErr w:type="spellStart"/>
            <w:r w:rsidRPr="00E61141">
              <w:t>медиакоммуникационных</w:t>
            </w:r>
            <w:proofErr w:type="spellEnd"/>
            <w:r w:rsidRPr="00E61141">
              <w:t xml:space="preserve"> систем региона, страны и мира;</w:t>
            </w:r>
          </w:p>
          <w:p w:rsidR="00213AE0" w:rsidRPr="00E61141" w:rsidRDefault="00E61141" w:rsidP="00E61141">
            <w:pPr>
              <w:jc w:val="both"/>
              <w:rPr>
                <w:rFonts w:eastAsia="Calibri"/>
                <w:lang w:eastAsia="en-US"/>
              </w:rPr>
            </w:pPr>
            <w:r w:rsidRPr="00E61141">
              <w:rPr>
                <w:b/>
              </w:rPr>
              <w:t xml:space="preserve">уметь: </w:t>
            </w:r>
            <w:r w:rsidRPr="00E61141">
              <w:t xml:space="preserve">использовать особенности структуры и функционирования </w:t>
            </w:r>
            <w:proofErr w:type="spellStart"/>
            <w:r w:rsidRPr="00E61141">
              <w:t>медиакоммуникационных</w:t>
            </w:r>
            <w:proofErr w:type="spellEnd"/>
            <w:r w:rsidRPr="00E61141">
              <w:t xml:space="preserve"> систем региона, страны и мира в профессиональной деятельности.</w:t>
            </w:r>
          </w:p>
          <w:p w:rsidR="00213AE0" w:rsidRPr="00E61141" w:rsidRDefault="00213AE0" w:rsidP="00213AE0">
            <w:pPr>
              <w:rPr>
                <w:rFonts w:eastAsia="Calibri"/>
                <w:lang w:eastAsia="en-US"/>
              </w:rPr>
            </w:pPr>
          </w:p>
          <w:p w:rsidR="00E61141" w:rsidRPr="00E61141" w:rsidRDefault="00E61141" w:rsidP="00E61141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E61141">
              <w:rPr>
                <w:b/>
                <w:bCs/>
              </w:rPr>
              <w:t xml:space="preserve">Знать: </w:t>
            </w:r>
            <w:r w:rsidRPr="00E61141">
              <w:t>формальные и неформальные институты экономической, политической, социальной, культурной сферы;</w:t>
            </w:r>
          </w:p>
          <w:p w:rsidR="00213AE0" w:rsidRPr="00E61141" w:rsidRDefault="00E61141" w:rsidP="00E61141">
            <w:pPr>
              <w:rPr>
                <w:rFonts w:eastAsia="Calibri"/>
                <w:lang w:eastAsia="en-US"/>
              </w:rPr>
            </w:pPr>
            <w:r w:rsidRPr="00E61141">
              <w:rPr>
                <w:b/>
              </w:rPr>
              <w:t>уметь:</w:t>
            </w:r>
            <w:r w:rsidRPr="00E61141">
              <w:t xml:space="preserve"> учитывать формальные и неформальные институты, влияющие на регулирование </w:t>
            </w:r>
            <w:proofErr w:type="spellStart"/>
            <w:r w:rsidRPr="00E61141">
              <w:t>медиакоммуникационных</w:t>
            </w:r>
            <w:proofErr w:type="spellEnd"/>
            <w:r w:rsidRPr="00E61141">
              <w:t xml:space="preserve"> систем разного уровня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AE0" w:rsidRPr="00A175E9" w:rsidRDefault="00213AE0" w:rsidP="00ED5E0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A175E9">
              <w:rPr>
                <w:rFonts w:eastAsia="Calibri"/>
              </w:rPr>
              <w:t>Задание</w:t>
            </w:r>
            <w:r w:rsidR="001D6AAA" w:rsidRPr="00A175E9">
              <w:rPr>
                <w:rFonts w:eastAsia="Calibri"/>
              </w:rPr>
              <w:t xml:space="preserve"> </w:t>
            </w:r>
            <w:r w:rsidRPr="00A175E9">
              <w:rPr>
                <w:rFonts w:eastAsia="Calibri"/>
              </w:rPr>
              <w:t>1</w:t>
            </w:r>
          </w:p>
          <w:p w:rsidR="00ED5E0D" w:rsidRPr="00A175E9" w:rsidRDefault="00A175E9" w:rsidP="00213A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A175E9">
              <w:rPr>
                <w:rFonts w:eastAsia="Calibri"/>
              </w:rPr>
              <w:t xml:space="preserve">Проведите анализ различий структуры </w:t>
            </w:r>
            <w:proofErr w:type="spellStart"/>
            <w:r w:rsidRPr="00A175E9">
              <w:rPr>
                <w:rFonts w:eastAsia="Calibri"/>
              </w:rPr>
              <w:t>медиакоммуникационных</w:t>
            </w:r>
            <w:proofErr w:type="spellEnd"/>
            <w:r w:rsidRPr="00A175E9">
              <w:rPr>
                <w:rFonts w:eastAsia="Calibri"/>
              </w:rPr>
              <w:t xml:space="preserve"> систем для различных стран. (на выбор)</w:t>
            </w:r>
          </w:p>
          <w:p w:rsidR="00213AE0" w:rsidRPr="00A175E9" w:rsidRDefault="00213AE0" w:rsidP="00ED5E0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A175E9">
              <w:rPr>
                <w:rFonts w:eastAsia="Calibri"/>
              </w:rPr>
              <w:t>Задание</w:t>
            </w:r>
            <w:r w:rsidR="001D6AAA" w:rsidRPr="00A175E9">
              <w:rPr>
                <w:rFonts w:eastAsia="Calibri"/>
              </w:rPr>
              <w:t xml:space="preserve"> </w:t>
            </w:r>
            <w:r w:rsidRPr="00A175E9">
              <w:rPr>
                <w:rFonts w:eastAsia="Calibri"/>
              </w:rPr>
              <w:t>2</w:t>
            </w:r>
          </w:p>
          <w:p w:rsidR="00213AE0" w:rsidRPr="00A175E9" w:rsidRDefault="003B101E" w:rsidP="00213A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A175E9">
              <w:t xml:space="preserve">Обоснуйте выбор онлайн-инструментов для </w:t>
            </w:r>
            <w:r w:rsidRPr="00A175E9">
              <w:rPr>
                <w:rFonts w:eastAsia="Calibri"/>
              </w:rPr>
              <w:t xml:space="preserve">мониторинга тенденций развития практики </w:t>
            </w:r>
            <w:proofErr w:type="spellStart"/>
            <w:r w:rsidRPr="00A175E9">
              <w:rPr>
                <w:rFonts w:eastAsia="Calibri"/>
              </w:rPr>
              <w:t>медиакоммуникаций</w:t>
            </w:r>
            <w:proofErr w:type="spellEnd"/>
            <w:r w:rsidRPr="00A175E9">
              <w:rPr>
                <w:rFonts w:eastAsia="Calibri"/>
              </w:rPr>
              <w:t>.</w:t>
            </w:r>
          </w:p>
          <w:p w:rsidR="00213AE0" w:rsidRPr="00A175E9" w:rsidRDefault="00213AE0" w:rsidP="00213A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  <w:p w:rsidR="00213AE0" w:rsidRPr="00A175E9" w:rsidRDefault="00213AE0" w:rsidP="00ED5E0D">
            <w:pPr>
              <w:jc w:val="center"/>
              <w:rPr>
                <w:rFonts w:eastAsia="Calibri"/>
                <w:lang w:eastAsia="en-US"/>
              </w:rPr>
            </w:pPr>
            <w:r w:rsidRPr="00A175E9">
              <w:rPr>
                <w:rFonts w:eastAsia="Calibri"/>
                <w:lang w:eastAsia="en-US"/>
              </w:rPr>
              <w:t>Задание</w:t>
            </w:r>
            <w:r w:rsidR="001D6AAA" w:rsidRPr="00A175E9">
              <w:rPr>
                <w:rFonts w:eastAsia="Calibri"/>
                <w:lang w:eastAsia="en-US"/>
              </w:rPr>
              <w:t xml:space="preserve"> </w:t>
            </w:r>
            <w:r w:rsidRPr="00A175E9">
              <w:rPr>
                <w:rFonts w:eastAsia="Calibri"/>
                <w:lang w:eastAsia="en-US"/>
              </w:rPr>
              <w:t>1</w:t>
            </w:r>
          </w:p>
          <w:p w:rsidR="00ED5E0D" w:rsidRPr="00A175E9" w:rsidRDefault="00ED5E0D" w:rsidP="00ED5E0D">
            <w:pPr>
              <w:jc w:val="both"/>
              <w:rPr>
                <w:rFonts w:eastAsia="Calibri"/>
                <w:lang w:eastAsia="en-US"/>
              </w:rPr>
            </w:pPr>
            <w:r w:rsidRPr="00A175E9">
              <w:t>Определите коммуникационную эффективность проекта с лидером мнений на основе фреймворка АМЕС.</w:t>
            </w:r>
          </w:p>
          <w:p w:rsidR="00213AE0" w:rsidRPr="00A175E9" w:rsidRDefault="00213AE0" w:rsidP="00ED5E0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lang w:eastAsia="en-US"/>
              </w:rPr>
            </w:pPr>
            <w:r w:rsidRPr="00A175E9">
              <w:rPr>
                <w:rFonts w:eastAsia="Calibri"/>
                <w:lang w:eastAsia="en-US"/>
              </w:rPr>
              <w:t>Задание</w:t>
            </w:r>
            <w:r w:rsidR="001D6AAA" w:rsidRPr="00A175E9">
              <w:rPr>
                <w:rFonts w:eastAsia="Calibri"/>
                <w:lang w:eastAsia="en-US"/>
              </w:rPr>
              <w:t xml:space="preserve"> </w:t>
            </w:r>
            <w:r w:rsidRPr="00A175E9">
              <w:rPr>
                <w:rFonts w:eastAsia="Calibri"/>
                <w:lang w:eastAsia="en-US"/>
              </w:rPr>
              <w:t>2</w:t>
            </w:r>
          </w:p>
          <w:p w:rsidR="00ED5E0D" w:rsidRPr="00A175E9" w:rsidRDefault="00A175E9" w:rsidP="00213A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Проведите анализ неформальных институтов, влияющих на регулирование </w:t>
            </w:r>
            <w:proofErr w:type="spellStart"/>
            <w:r w:rsidRPr="00E61141">
              <w:t>медиакоммуникационных</w:t>
            </w:r>
            <w:proofErr w:type="spellEnd"/>
            <w:r w:rsidRPr="00E61141">
              <w:t xml:space="preserve"> систем разного уровня</w:t>
            </w:r>
            <w:r>
              <w:t>. Результаты оформите в презентацию.</w:t>
            </w:r>
          </w:p>
        </w:tc>
      </w:tr>
      <w:tr w:rsidR="00213AE0" w:rsidRPr="00A67CB2" w:rsidTr="00F93A25">
        <w:tc>
          <w:tcPr>
            <w:tcW w:w="2547" w:type="dxa"/>
          </w:tcPr>
          <w:p w:rsidR="00213AE0" w:rsidRDefault="00213AE0" w:rsidP="00213AE0">
            <w:r w:rsidRPr="00E577D3">
              <w:rPr>
                <w:color w:val="000000"/>
              </w:rPr>
              <w:t>ПКП-4</w:t>
            </w:r>
            <w:r w:rsidRPr="003039A1">
              <w:t xml:space="preserve"> </w:t>
            </w:r>
          </w:p>
          <w:p w:rsidR="00213AE0" w:rsidRPr="00716ADE" w:rsidRDefault="00213AE0" w:rsidP="00716ADE">
            <w:pPr>
              <w:rPr>
                <w:color w:val="000000"/>
              </w:rPr>
            </w:pPr>
            <w:r w:rsidRPr="003039A1">
              <w:rPr>
                <w:color w:val="000000"/>
              </w:rPr>
              <w:t>Способность эффективно влиять на общественное мнение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AE0" w:rsidRPr="003039A1" w:rsidRDefault="00213AE0" w:rsidP="00213AE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039A1">
              <w:rPr>
                <w:rFonts w:eastAsia="Calibri"/>
              </w:rPr>
              <w:t xml:space="preserve">1.Использует </w:t>
            </w:r>
            <w:r w:rsidRPr="003039A1">
              <w:rPr>
                <w:lang w:val="en-US"/>
              </w:rPr>
              <w:t>PR</w:t>
            </w:r>
            <w:r>
              <w:t>-технологии для формирования благоприятного общественного мнения об организации;</w:t>
            </w:r>
          </w:p>
          <w:p w:rsidR="00213AE0" w:rsidRDefault="00213AE0" w:rsidP="00213AE0">
            <w:pPr>
              <w:pStyle w:val="aff8"/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 xml:space="preserve">2.Использует </w:t>
            </w:r>
            <w:r>
              <w:rPr>
                <w:sz w:val="24"/>
                <w:szCs w:val="24"/>
                <w:lang w:val="en-US"/>
              </w:rPr>
              <w:t>GR</w:t>
            </w:r>
            <w:r>
              <w:rPr>
                <w:sz w:val="24"/>
                <w:szCs w:val="24"/>
              </w:rPr>
              <w:t>-технологии для формирования коммуникации с органами власти и защиты интересов компании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141" w:rsidRPr="00E61141" w:rsidRDefault="00E61141" w:rsidP="00E61141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E61141">
              <w:rPr>
                <w:b/>
                <w:bCs/>
              </w:rPr>
              <w:lastRenderedPageBreak/>
              <w:t xml:space="preserve">Знать: </w:t>
            </w:r>
            <w:r w:rsidRPr="00E61141">
              <w:t>формальные и неформальные институты экономической, политической, социальной, культурной сферы;</w:t>
            </w:r>
          </w:p>
          <w:p w:rsidR="00213AE0" w:rsidRPr="00E61141" w:rsidRDefault="00E61141" w:rsidP="00E61141">
            <w:pPr>
              <w:jc w:val="both"/>
              <w:rPr>
                <w:rFonts w:eastAsia="Calibri"/>
                <w:lang w:eastAsia="en-US"/>
              </w:rPr>
            </w:pPr>
            <w:r w:rsidRPr="00E61141">
              <w:rPr>
                <w:b/>
              </w:rPr>
              <w:lastRenderedPageBreak/>
              <w:t>уметь:</w:t>
            </w:r>
            <w:r w:rsidRPr="00E61141">
              <w:t xml:space="preserve"> учитывать формальные и неформальные институты, влияющие на регулирование </w:t>
            </w:r>
            <w:proofErr w:type="spellStart"/>
            <w:r w:rsidRPr="00E61141">
              <w:t>медиакоммуникационных</w:t>
            </w:r>
            <w:proofErr w:type="spellEnd"/>
            <w:r w:rsidRPr="00E61141">
              <w:t xml:space="preserve"> систем разного уровня</w:t>
            </w:r>
          </w:p>
          <w:p w:rsidR="00213AE0" w:rsidRPr="00E61141" w:rsidRDefault="00213AE0" w:rsidP="00213AE0">
            <w:pPr>
              <w:rPr>
                <w:rFonts w:eastAsia="Calibri"/>
                <w:lang w:eastAsia="en-US"/>
              </w:rPr>
            </w:pPr>
          </w:p>
          <w:p w:rsidR="00E61141" w:rsidRPr="00E61141" w:rsidRDefault="00E61141" w:rsidP="00E61141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E61141">
              <w:rPr>
                <w:b/>
                <w:bCs/>
              </w:rPr>
              <w:t xml:space="preserve">Знать: </w:t>
            </w:r>
            <w:r w:rsidRPr="00E61141">
              <w:t>формальные и неформальные институты экономической, политической, социальной, культурной сферы;</w:t>
            </w:r>
          </w:p>
          <w:p w:rsidR="00213AE0" w:rsidRPr="00E61141" w:rsidRDefault="00E61141" w:rsidP="00E6114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E61141">
              <w:rPr>
                <w:b/>
              </w:rPr>
              <w:t>уметь:</w:t>
            </w:r>
            <w:r w:rsidRPr="00E61141">
              <w:t xml:space="preserve"> учитывать формальные и неформальные институты, влияющие на регулирование </w:t>
            </w:r>
            <w:proofErr w:type="spellStart"/>
            <w:r w:rsidRPr="00E61141">
              <w:t>медиакоммуникационных</w:t>
            </w:r>
            <w:proofErr w:type="spellEnd"/>
            <w:r w:rsidRPr="00E61141">
              <w:t xml:space="preserve"> систем разного уровня</w:t>
            </w:r>
          </w:p>
        </w:tc>
        <w:tc>
          <w:tcPr>
            <w:tcW w:w="2461" w:type="dxa"/>
            <w:shd w:val="clear" w:color="auto" w:fill="auto"/>
          </w:tcPr>
          <w:p w:rsidR="00213AE0" w:rsidRPr="00A46F86" w:rsidRDefault="00213AE0" w:rsidP="00A0779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A46F86">
              <w:rPr>
                <w:rFonts w:eastAsia="Calibri"/>
              </w:rPr>
              <w:lastRenderedPageBreak/>
              <w:t>Задание</w:t>
            </w:r>
            <w:r w:rsidR="00AE4F65" w:rsidRPr="00A46F86">
              <w:rPr>
                <w:rFonts w:eastAsia="Calibri"/>
              </w:rPr>
              <w:t xml:space="preserve"> </w:t>
            </w:r>
            <w:r w:rsidRPr="00A46F86">
              <w:rPr>
                <w:rFonts w:eastAsia="Calibri"/>
              </w:rPr>
              <w:t>1</w:t>
            </w:r>
          </w:p>
          <w:p w:rsidR="00A0779D" w:rsidRPr="00A46F86" w:rsidRDefault="000F43AE" w:rsidP="00213A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A46F86">
              <w:rPr>
                <w:rFonts w:eastAsia="Calibri"/>
              </w:rPr>
              <w:t xml:space="preserve">Проведите анализ </w:t>
            </w:r>
            <w:r w:rsidRPr="00A46F86">
              <w:rPr>
                <w:rFonts w:eastAsia="Calibri"/>
                <w:lang w:val="en-US"/>
              </w:rPr>
              <w:t>PR</w:t>
            </w:r>
            <w:r w:rsidRPr="00A46F86">
              <w:rPr>
                <w:rFonts w:eastAsia="Calibri"/>
              </w:rPr>
              <w:t xml:space="preserve">-технологий для </w:t>
            </w:r>
            <w:r w:rsidRPr="00A46F86">
              <w:t xml:space="preserve">формирования благоприятного общественного мнения об </w:t>
            </w:r>
            <w:r w:rsidRPr="00A46F86">
              <w:lastRenderedPageBreak/>
              <w:t>организации</w:t>
            </w:r>
            <w:r w:rsidRPr="00A46F86">
              <w:rPr>
                <w:rFonts w:eastAsia="Calibri"/>
              </w:rPr>
              <w:t>. Результаты оформите в презентацию.</w:t>
            </w:r>
          </w:p>
          <w:p w:rsidR="00213AE0" w:rsidRPr="00A46F86" w:rsidRDefault="00213AE0" w:rsidP="00A0779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A46F86">
              <w:rPr>
                <w:rFonts w:eastAsia="Calibri"/>
              </w:rPr>
              <w:t>Задание</w:t>
            </w:r>
            <w:r w:rsidR="00AE4F65" w:rsidRPr="00A46F86">
              <w:rPr>
                <w:rFonts w:eastAsia="Calibri"/>
              </w:rPr>
              <w:t xml:space="preserve"> </w:t>
            </w:r>
            <w:r w:rsidRPr="00A46F86">
              <w:rPr>
                <w:rFonts w:eastAsia="Calibri"/>
              </w:rPr>
              <w:t>2</w:t>
            </w:r>
          </w:p>
          <w:p w:rsidR="00213AE0" w:rsidRPr="00E22D5A" w:rsidRDefault="00A46F86" w:rsidP="00213A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A46F86">
              <w:rPr>
                <w:rFonts w:eastAsia="Calibri"/>
              </w:rPr>
              <w:t xml:space="preserve">Предложите </w:t>
            </w:r>
            <w:r w:rsidRPr="00A46F86">
              <w:rPr>
                <w:rFonts w:eastAsia="Calibri"/>
                <w:lang w:val="en-US"/>
              </w:rPr>
              <w:t>PR</w:t>
            </w:r>
            <w:r w:rsidRPr="00A46F86">
              <w:rPr>
                <w:rFonts w:eastAsia="Calibri"/>
              </w:rPr>
              <w:t xml:space="preserve">-технологии для </w:t>
            </w:r>
            <w:r w:rsidR="00877D31">
              <w:rPr>
                <w:rFonts w:eastAsia="Calibri"/>
              </w:rPr>
              <w:t xml:space="preserve">формирования общественного </w:t>
            </w:r>
            <w:r w:rsidR="00877D31" w:rsidRPr="00E22D5A">
              <w:rPr>
                <w:rFonts w:eastAsia="Calibri"/>
              </w:rPr>
              <w:t>мнения новой консалтинговой компании.</w:t>
            </w:r>
          </w:p>
          <w:p w:rsidR="00213AE0" w:rsidRPr="00E22D5A" w:rsidRDefault="00213AE0" w:rsidP="00213A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</w:p>
          <w:p w:rsidR="00213AE0" w:rsidRPr="00E22D5A" w:rsidRDefault="00213AE0" w:rsidP="00A0779D">
            <w:pPr>
              <w:jc w:val="center"/>
              <w:rPr>
                <w:rFonts w:eastAsia="Calibri"/>
                <w:lang w:eastAsia="en-US"/>
              </w:rPr>
            </w:pPr>
            <w:r w:rsidRPr="00E22D5A">
              <w:rPr>
                <w:rFonts w:eastAsia="Calibri"/>
                <w:lang w:eastAsia="en-US"/>
              </w:rPr>
              <w:t>Задание</w:t>
            </w:r>
            <w:r w:rsidR="00AE4F65" w:rsidRPr="00E22D5A">
              <w:rPr>
                <w:rFonts w:eastAsia="Calibri"/>
                <w:lang w:eastAsia="en-US"/>
              </w:rPr>
              <w:t xml:space="preserve"> </w:t>
            </w:r>
            <w:r w:rsidRPr="00E22D5A">
              <w:rPr>
                <w:rFonts w:eastAsia="Calibri"/>
                <w:lang w:eastAsia="en-US"/>
              </w:rPr>
              <w:t>1</w:t>
            </w:r>
          </w:p>
          <w:p w:rsidR="000F43AE" w:rsidRPr="00E22D5A" w:rsidRDefault="000F43AE" w:rsidP="000F43A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E22D5A">
              <w:rPr>
                <w:rFonts w:eastAsia="Calibri"/>
              </w:rPr>
              <w:t xml:space="preserve">Проведите анализ </w:t>
            </w:r>
            <w:r w:rsidRPr="00E22D5A">
              <w:rPr>
                <w:rFonts w:eastAsia="Calibri"/>
                <w:lang w:val="en-US"/>
              </w:rPr>
              <w:t>GR</w:t>
            </w:r>
            <w:r w:rsidRPr="00E22D5A">
              <w:rPr>
                <w:rFonts w:eastAsia="Calibri"/>
              </w:rPr>
              <w:t>-</w:t>
            </w:r>
            <w:r w:rsidR="00094758" w:rsidRPr="00E22D5A">
              <w:rPr>
                <w:rFonts w:eastAsia="Calibri"/>
              </w:rPr>
              <w:t>технологий для</w:t>
            </w:r>
            <w:r w:rsidRPr="00E22D5A">
              <w:t xml:space="preserve"> </w:t>
            </w:r>
            <w:r w:rsidR="00094758" w:rsidRPr="00E22D5A">
              <w:t>формирования коммуникации с органами власти и защиты интересов компании</w:t>
            </w:r>
            <w:r w:rsidRPr="00E22D5A">
              <w:rPr>
                <w:rFonts w:eastAsia="Calibri"/>
              </w:rPr>
              <w:t>.</w:t>
            </w:r>
          </w:p>
          <w:p w:rsidR="00213AE0" w:rsidRPr="00E22D5A" w:rsidRDefault="00213AE0" w:rsidP="00A0779D">
            <w:pPr>
              <w:jc w:val="center"/>
              <w:rPr>
                <w:rFonts w:eastAsia="Calibri"/>
                <w:lang w:eastAsia="en-US"/>
              </w:rPr>
            </w:pPr>
            <w:r w:rsidRPr="00E22D5A">
              <w:rPr>
                <w:rFonts w:eastAsia="Calibri"/>
                <w:lang w:eastAsia="en-US"/>
              </w:rPr>
              <w:t>Задание</w:t>
            </w:r>
            <w:r w:rsidR="00AE4F65" w:rsidRPr="00E22D5A">
              <w:rPr>
                <w:rFonts w:eastAsia="Calibri"/>
                <w:lang w:eastAsia="en-US"/>
              </w:rPr>
              <w:t xml:space="preserve"> </w:t>
            </w:r>
            <w:r w:rsidRPr="00E22D5A">
              <w:rPr>
                <w:rFonts w:eastAsia="Calibri"/>
                <w:lang w:eastAsia="en-US"/>
              </w:rPr>
              <w:t>2</w:t>
            </w:r>
          </w:p>
          <w:p w:rsidR="00A0779D" w:rsidRPr="00E22D5A" w:rsidRDefault="00E22D5A" w:rsidP="00E22D5A">
            <w:pPr>
              <w:jc w:val="both"/>
              <w:rPr>
                <w:b/>
                <w:sz w:val="28"/>
                <w:szCs w:val="36"/>
              </w:rPr>
            </w:pPr>
            <w:r w:rsidRPr="00E22D5A">
              <w:rPr>
                <w:rFonts w:eastAsia="Calibri"/>
              </w:rPr>
              <w:t xml:space="preserve">Предложите </w:t>
            </w:r>
            <w:r w:rsidRPr="00E22D5A">
              <w:rPr>
                <w:rFonts w:eastAsia="Calibri"/>
                <w:lang w:val="en-US"/>
              </w:rPr>
              <w:t>GR</w:t>
            </w:r>
            <w:r w:rsidRPr="00E22D5A">
              <w:rPr>
                <w:rFonts w:eastAsia="Calibri"/>
              </w:rPr>
              <w:t>-технологии для установления коммуникации с органами власти по вопросу</w:t>
            </w:r>
            <w:r>
              <w:rPr>
                <w:rFonts w:eastAsia="Calibri"/>
              </w:rPr>
              <w:t xml:space="preserve"> защиты интересов консалтинговой компании.</w:t>
            </w:r>
          </w:p>
        </w:tc>
      </w:tr>
    </w:tbl>
    <w:p w:rsidR="00AD1CB1" w:rsidRDefault="00AD1CB1" w:rsidP="00C40B4C">
      <w:pPr>
        <w:jc w:val="both"/>
        <w:rPr>
          <w:sz w:val="28"/>
          <w:szCs w:val="28"/>
        </w:rPr>
      </w:pPr>
    </w:p>
    <w:p w:rsidR="00A67CB2" w:rsidRDefault="00213AE0" w:rsidP="00C40B4C">
      <w:pPr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213AE0">
        <w:rPr>
          <w:sz w:val="28"/>
          <w:szCs w:val="28"/>
        </w:rPr>
        <w:t>иповые контрольные задания</w:t>
      </w:r>
      <w:r>
        <w:rPr>
          <w:sz w:val="28"/>
          <w:szCs w:val="28"/>
        </w:rPr>
        <w:t xml:space="preserve"> к зачету</w:t>
      </w:r>
    </w:p>
    <w:p w:rsidR="00941AE3" w:rsidRPr="00941AE3" w:rsidRDefault="00941AE3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Особенности организации собственных медиа в современных условиях.</w:t>
      </w:r>
    </w:p>
    <w:p w:rsidR="00941AE3" w:rsidRPr="00941AE3" w:rsidRDefault="00941AE3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Классификация и характеристика новых медиа.</w:t>
      </w:r>
    </w:p>
    <w:p w:rsidR="00AD1CB1" w:rsidRPr="00941AE3" w:rsidRDefault="00AD1CB1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Тренды и перспективы цифровизации и цифровой трансформации.</w:t>
      </w:r>
    </w:p>
    <w:p w:rsidR="00AD1CB1" w:rsidRPr="00941AE3" w:rsidRDefault="00AD1CB1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Характеристика соцмедиа и мессенд</w:t>
      </w:r>
      <w:r w:rsidR="00BF36D8" w:rsidRPr="00941AE3">
        <w:rPr>
          <w:sz w:val="28"/>
          <w:szCs w:val="28"/>
        </w:rPr>
        <w:t>жеров как интерактивных техноло</w:t>
      </w:r>
      <w:r w:rsidR="00941AE3" w:rsidRPr="00941AE3">
        <w:rPr>
          <w:sz w:val="28"/>
          <w:szCs w:val="28"/>
        </w:rPr>
        <w:t>гий.</w:t>
      </w:r>
    </w:p>
    <w:p w:rsidR="00AD1CB1" w:rsidRPr="00941AE3" w:rsidRDefault="00AD1CB1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Характеристика популярных технологических платформ.</w:t>
      </w:r>
    </w:p>
    <w:p w:rsidR="00AD1CB1" w:rsidRPr="00941AE3" w:rsidRDefault="00AD1CB1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 xml:space="preserve">Феномен пользовательского контента: преимущества и недостатки. </w:t>
      </w:r>
    </w:p>
    <w:p w:rsidR="00AD1CB1" w:rsidRPr="00941AE3" w:rsidRDefault="00AD1CB1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Характеристика национальных особенностей аудитории.</w:t>
      </w:r>
    </w:p>
    <w:p w:rsidR="00AD1CB1" w:rsidRPr="00941AE3" w:rsidRDefault="00AD1CB1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 xml:space="preserve">Характеристика </w:t>
      </w:r>
      <w:proofErr w:type="spellStart"/>
      <w:r w:rsidRPr="00941AE3">
        <w:rPr>
          <w:sz w:val="28"/>
          <w:szCs w:val="28"/>
        </w:rPr>
        <w:t>поколенческих</w:t>
      </w:r>
      <w:proofErr w:type="spellEnd"/>
      <w:r w:rsidRPr="00941AE3">
        <w:rPr>
          <w:sz w:val="28"/>
          <w:szCs w:val="28"/>
        </w:rPr>
        <w:t xml:space="preserve"> особенностей аудитории.</w:t>
      </w:r>
    </w:p>
    <w:p w:rsidR="00AD1CB1" w:rsidRPr="00941AE3" w:rsidRDefault="00AD1CB1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Способы оценки аудитории.</w:t>
      </w:r>
    </w:p>
    <w:p w:rsidR="00AD1CB1" w:rsidRPr="00941AE3" w:rsidRDefault="00AD1CB1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 xml:space="preserve">Риски манипулирования и «агрессивных продаж». </w:t>
      </w:r>
    </w:p>
    <w:p w:rsidR="00AD1CB1" w:rsidRPr="00941AE3" w:rsidRDefault="00AD1CB1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Способы привлечения первой аудитории.</w:t>
      </w:r>
    </w:p>
    <w:p w:rsidR="00AD1CB1" w:rsidRPr="00941AE3" w:rsidRDefault="00AD1CB1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Способы нейтрализации ботов.</w:t>
      </w:r>
    </w:p>
    <w:p w:rsidR="00AD1CB1" w:rsidRPr="00941AE3" w:rsidRDefault="00AD1CB1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Этапы построения и проверки гипотез коммуникационной кампании.</w:t>
      </w:r>
    </w:p>
    <w:p w:rsidR="00AD1CB1" w:rsidRPr="00941AE3" w:rsidRDefault="00AD1CB1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 xml:space="preserve">Характеристика таргетирования и </w:t>
      </w:r>
      <w:proofErr w:type="spellStart"/>
      <w:r w:rsidRPr="00941AE3">
        <w:rPr>
          <w:sz w:val="28"/>
          <w:szCs w:val="28"/>
        </w:rPr>
        <w:t>парсинга</w:t>
      </w:r>
      <w:proofErr w:type="spellEnd"/>
      <w:r w:rsidRPr="00941AE3">
        <w:rPr>
          <w:sz w:val="28"/>
          <w:szCs w:val="28"/>
        </w:rPr>
        <w:t>.</w:t>
      </w:r>
    </w:p>
    <w:p w:rsidR="00AD1CB1" w:rsidRPr="00941AE3" w:rsidRDefault="00AD1CB1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Тестирование тизера: текстовая составляющая.</w:t>
      </w:r>
    </w:p>
    <w:p w:rsidR="00AD1CB1" w:rsidRPr="00941AE3" w:rsidRDefault="00AD1CB1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Тестирование тизера: визуальная составляющая.</w:t>
      </w:r>
    </w:p>
    <w:p w:rsidR="00AD1CB1" w:rsidRPr="00941AE3" w:rsidRDefault="00AD1CB1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 xml:space="preserve">Этапы аналитики коммуникационной кампании. </w:t>
      </w:r>
    </w:p>
    <w:p w:rsidR="00AD1CB1" w:rsidRPr="00941AE3" w:rsidRDefault="00AD1CB1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Этапы создания онлайн-сообщества.</w:t>
      </w:r>
    </w:p>
    <w:p w:rsidR="00941AE3" w:rsidRPr="00941AE3" w:rsidRDefault="00941AE3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lastRenderedPageBreak/>
        <w:t>Этапы разработки стратегии присутствия в социальных медиа.</w:t>
      </w:r>
    </w:p>
    <w:p w:rsidR="00941AE3" w:rsidRPr="00941AE3" w:rsidRDefault="00941AE3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Этапы выделения целевых групп и каналов доставки.</w:t>
      </w:r>
    </w:p>
    <w:p w:rsidR="00AD1CB1" w:rsidRPr="00941AE3" w:rsidRDefault="00AD1CB1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 xml:space="preserve">Мониторинг конкурентов и лидеров мнений. </w:t>
      </w:r>
    </w:p>
    <w:p w:rsidR="00941AE3" w:rsidRPr="00941AE3" w:rsidRDefault="00941AE3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Работа с контентом: время и интенсивность выкладки.</w:t>
      </w:r>
    </w:p>
    <w:p w:rsidR="00941AE3" w:rsidRPr="00941AE3" w:rsidRDefault="00941AE3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 xml:space="preserve">Вовлечение в сообщество с помощью контента. </w:t>
      </w:r>
    </w:p>
    <w:p w:rsidR="00941AE3" w:rsidRDefault="00941AE3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Особенности оформления контента для популярных технологических платформ.</w:t>
      </w:r>
    </w:p>
    <w:p w:rsidR="00AD1CB1" w:rsidRPr="00941AE3" w:rsidRDefault="00AD1CB1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 xml:space="preserve">Организация маркетингового эксперимента. </w:t>
      </w:r>
    </w:p>
    <w:p w:rsidR="00AD1CB1" w:rsidRPr="00941AE3" w:rsidRDefault="00AD1CB1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Формы отчетности о результатах про</w:t>
      </w:r>
      <w:r w:rsidR="00BF36D8" w:rsidRPr="00941AE3">
        <w:rPr>
          <w:sz w:val="28"/>
          <w:szCs w:val="28"/>
        </w:rPr>
        <w:t>движения в соцсетях и мессендже</w:t>
      </w:r>
      <w:r w:rsidRPr="00941AE3">
        <w:rPr>
          <w:sz w:val="28"/>
          <w:szCs w:val="28"/>
        </w:rPr>
        <w:t>рах.</w:t>
      </w:r>
    </w:p>
    <w:p w:rsidR="00AD1CB1" w:rsidRPr="00941AE3" w:rsidRDefault="00AD1CB1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Классификация актуальных и перспективных форматов контента.</w:t>
      </w:r>
    </w:p>
    <w:p w:rsidR="00AD1CB1" w:rsidRPr="00941AE3" w:rsidRDefault="00AD1CB1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 xml:space="preserve">SMM-сервисы: возможности и ограничения автоматизации работы. </w:t>
      </w:r>
    </w:p>
    <w:p w:rsidR="00AD1CB1" w:rsidRPr="00941AE3" w:rsidRDefault="00AD1CB1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 xml:space="preserve">Типы и источники контента для новых медиа. </w:t>
      </w:r>
    </w:p>
    <w:p w:rsidR="00AD1CB1" w:rsidRPr="00941AE3" w:rsidRDefault="00AD1CB1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 xml:space="preserve">Работа с контентом: создание контент-плана. </w:t>
      </w:r>
    </w:p>
    <w:p w:rsidR="00AD1CB1" w:rsidRPr="00941AE3" w:rsidRDefault="00AD1CB1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Работа с контентом: технологии креатива.</w:t>
      </w:r>
    </w:p>
    <w:p w:rsidR="00AD1CB1" w:rsidRPr="00941AE3" w:rsidRDefault="00AD1CB1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Организация работы с вопросами и негативом пользователей.</w:t>
      </w:r>
    </w:p>
    <w:p w:rsidR="00AD1CB1" w:rsidRPr="00941AE3" w:rsidRDefault="00AD1CB1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Работа с контентом: организация мероприятий.</w:t>
      </w:r>
    </w:p>
    <w:p w:rsidR="00AD1CB1" w:rsidRPr="00941AE3" w:rsidRDefault="00AD1CB1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Работа с контентом: организация конкурса.</w:t>
      </w:r>
    </w:p>
    <w:p w:rsidR="00AD1CB1" w:rsidRPr="00941AE3" w:rsidRDefault="00AD1CB1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Проекты с партнерами: поиск, отбор, соглашение, администрирование.</w:t>
      </w:r>
    </w:p>
    <w:p w:rsidR="00AD1CB1" w:rsidRPr="00941AE3" w:rsidRDefault="00AD1CB1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 xml:space="preserve">Проекты с лидерами мнений: поиск, </w:t>
      </w:r>
      <w:r w:rsidR="00BF36D8" w:rsidRPr="00941AE3">
        <w:rPr>
          <w:sz w:val="28"/>
          <w:szCs w:val="28"/>
        </w:rPr>
        <w:t>отбор, соглашение, администриро</w:t>
      </w:r>
      <w:r w:rsidRPr="00941AE3">
        <w:rPr>
          <w:sz w:val="28"/>
          <w:szCs w:val="28"/>
        </w:rPr>
        <w:t>вание.</w:t>
      </w:r>
    </w:p>
    <w:p w:rsidR="00213AE0" w:rsidRPr="00941AE3" w:rsidRDefault="00AD1CB1" w:rsidP="00941AE3">
      <w:pPr>
        <w:pStyle w:val="afa"/>
        <w:numPr>
          <w:ilvl w:val="0"/>
          <w:numId w:val="26"/>
        </w:numPr>
        <w:shd w:val="clear" w:color="auto" w:fill="FFFFFF" w:themeFill="background1"/>
        <w:ind w:left="284" w:hanging="284"/>
        <w:jc w:val="both"/>
        <w:rPr>
          <w:sz w:val="28"/>
          <w:szCs w:val="28"/>
        </w:rPr>
      </w:pPr>
      <w:r w:rsidRPr="00941AE3">
        <w:rPr>
          <w:sz w:val="28"/>
          <w:szCs w:val="28"/>
        </w:rPr>
        <w:t>Работа на форумах и тематических площадках.</w:t>
      </w:r>
    </w:p>
    <w:p w:rsidR="00213AE0" w:rsidRDefault="00213AE0" w:rsidP="00213AE0">
      <w:pPr>
        <w:shd w:val="clear" w:color="auto" w:fill="FFFFFF" w:themeFill="background1"/>
        <w:jc w:val="both"/>
        <w:rPr>
          <w:b/>
          <w:sz w:val="28"/>
          <w:szCs w:val="36"/>
        </w:rPr>
      </w:pPr>
    </w:p>
    <w:p w:rsidR="00736EE1" w:rsidRDefault="00736EE1" w:rsidP="00C40B4C">
      <w:pPr>
        <w:jc w:val="both"/>
        <w:rPr>
          <w:b/>
          <w:sz w:val="28"/>
          <w:szCs w:val="36"/>
        </w:rPr>
      </w:pPr>
      <w:r w:rsidRPr="00736EE1">
        <w:rPr>
          <w:b/>
          <w:sz w:val="28"/>
          <w:szCs w:val="36"/>
        </w:rPr>
        <w:t>8. Перечень основной и дополнительной учебной литературы, необходимой для освоения дисциплины</w:t>
      </w:r>
    </w:p>
    <w:p w:rsidR="00736EE1" w:rsidRDefault="00736EE1" w:rsidP="00C40B4C">
      <w:pPr>
        <w:jc w:val="both"/>
        <w:rPr>
          <w:b/>
          <w:sz w:val="28"/>
          <w:szCs w:val="36"/>
        </w:rPr>
      </w:pPr>
    </w:p>
    <w:p w:rsidR="00C40B4C" w:rsidRPr="00C40B4C" w:rsidRDefault="00C40B4C" w:rsidP="00C40B4C">
      <w:pPr>
        <w:jc w:val="both"/>
        <w:rPr>
          <w:b/>
          <w:sz w:val="28"/>
          <w:szCs w:val="36"/>
        </w:rPr>
      </w:pPr>
      <w:r w:rsidRPr="00C40B4C">
        <w:rPr>
          <w:b/>
          <w:sz w:val="28"/>
          <w:szCs w:val="36"/>
        </w:rPr>
        <w:t>Основная литература</w:t>
      </w:r>
    </w:p>
    <w:p w:rsidR="00C40B4C" w:rsidRPr="00C40B4C" w:rsidRDefault="00C40B4C" w:rsidP="00C40B4C">
      <w:pPr>
        <w:jc w:val="both"/>
        <w:rPr>
          <w:sz w:val="28"/>
          <w:szCs w:val="36"/>
        </w:rPr>
      </w:pPr>
      <w:r w:rsidRPr="00C40B4C">
        <w:rPr>
          <w:sz w:val="28"/>
          <w:szCs w:val="36"/>
        </w:rPr>
        <w:t>1.</w:t>
      </w:r>
      <w:r w:rsidRPr="00C40B4C">
        <w:rPr>
          <w:sz w:val="28"/>
          <w:szCs w:val="36"/>
        </w:rPr>
        <w:tab/>
      </w:r>
      <w:proofErr w:type="spellStart"/>
      <w:r w:rsidRPr="00C40B4C">
        <w:rPr>
          <w:sz w:val="28"/>
          <w:szCs w:val="36"/>
        </w:rPr>
        <w:t>Вазовски</w:t>
      </w:r>
      <w:proofErr w:type="spellEnd"/>
      <w:r w:rsidR="002656D6">
        <w:rPr>
          <w:sz w:val="28"/>
          <w:szCs w:val="36"/>
        </w:rPr>
        <w:t>,</w:t>
      </w:r>
      <w:r w:rsidRPr="00C40B4C">
        <w:rPr>
          <w:sz w:val="28"/>
          <w:szCs w:val="36"/>
        </w:rPr>
        <w:t xml:space="preserve"> К. Подкаст за две недели: От идеи до монетизации. – Москва: Альпина </w:t>
      </w:r>
      <w:proofErr w:type="spellStart"/>
      <w:r w:rsidRPr="00C40B4C">
        <w:rPr>
          <w:sz w:val="28"/>
          <w:szCs w:val="36"/>
        </w:rPr>
        <w:t>Паблишер</w:t>
      </w:r>
      <w:proofErr w:type="spellEnd"/>
      <w:r w:rsidRPr="00C40B4C">
        <w:rPr>
          <w:sz w:val="28"/>
          <w:szCs w:val="36"/>
        </w:rPr>
        <w:t xml:space="preserve">, 2021. – 238 с. – ЭБС </w:t>
      </w:r>
      <w:proofErr w:type="spellStart"/>
      <w:r w:rsidRPr="00C40B4C">
        <w:rPr>
          <w:sz w:val="28"/>
          <w:szCs w:val="36"/>
        </w:rPr>
        <w:t>Alpina</w:t>
      </w:r>
      <w:proofErr w:type="spellEnd"/>
      <w:r w:rsidRPr="00C40B4C">
        <w:rPr>
          <w:sz w:val="28"/>
          <w:szCs w:val="36"/>
        </w:rPr>
        <w:t xml:space="preserve"> </w:t>
      </w:r>
      <w:proofErr w:type="spellStart"/>
      <w:r w:rsidRPr="00C40B4C">
        <w:rPr>
          <w:sz w:val="28"/>
          <w:szCs w:val="36"/>
        </w:rPr>
        <w:t>Digital</w:t>
      </w:r>
      <w:proofErr w:type="spellEnd"/>
      <w:r w:rsidRPr="00C40B4C">
        <w:rPr>
          <w:sz w:val="28"/>
          <w:szCs w:val="36"/>
        </w:rPr>
        <w:t xml:space="preserve">. – URL: </w:t>
      </w:r>
      <w:hyperlink r:id="rId7" w:history="1">
        <w:r w:rsidR="00A7698A" w:rsidRPr="006E4B93">
          <w:rPr>
            <w:rStyle w:val="aff7"/>
            <w:sz w:val="28"/>
            <w:szCs w:val="36"/>
          </w:rPr>
          <w:t>https://finunivers.alpinadigital.ru/book/22317</w:t>
        </w:r>
      </w:hyperlink>
      <w:r w:rsidR="00A7698A">
        <w:rPr>
          <w:sz w:val="28"/>
          <w:szCs w:val="36"/>
        </w:rPr>
        <w:t xml:space="preserve"> </w:t>
      </w:r>
      <w:r w:rsidR="00A7698A" w:rsidRPr="00A7698A">
        <w:rPr>
          <w:sz w:val="28"/>
          <w:szCs w:val="36"/>
        </w:rPr>
        <w:t xml:space="preserve">(дата обращения: 20.06.2023).   — </w:t>
      </w:r>
      <w:proofErr w:type="gramStart"/>
      <w:r w:rsidR="00A7698A" w:rsidRPr="00A7698A">
        <w:rPr>
          <w:sz w:val="28"/>
          <w:szCs w:val="36"/>
        </w:rPr>
        <w:t>Текст :</w:t>
      </w:r>
      <w:proofErr w:type="gramEnd"/>
      <w:r w:rsidR="00A7698A" w:rsidRPr="00A7698A">
        <w:rPr>
          <w:sz w:val="28"/>
          <w:szCs w:val="36"/>
        </w:rPr>
        <w:t xml:space="preserve"> электронный.</w:t>
      </w:r>
    </w:p>
    <w:p w:rsidR="00A7698A" w:rsidRPr="00A7698A" w:rsidRDefault="00C40B4C" w:rsidP="00A7698A">
      <w:pPr>
        <w:jc w:val="both"/>
        <w:rPr>
          <w:sz w:val="28"/>
          <w:szCs w:val="36"/>
        </w:rPr>
      </w:pPr>
      <w:r w:rsidRPr="00C40B4C">
        <w:rPr>
          <w:sz w:val="28"/>
          <w:szCs w:val="36"/>
        </w:rPr>
        <w:t>2.</w:t>
      </w:r>
      <w:r w:rsidRPr="00C40B4C">
        <w:rPr>
          <w:sz w:val="28"/>
          <w:szCs w:val="36"/>
        </w:rPr>
        <w:tab/>
      </w:r>
      <w:proofErr w:type="spellStart"/>
      <w:r w:rsidRPr="00C40B4C">
        <w:rPr>
          <w:sz w:val="28"/>
          <w:szCs w:val="36"/>
        </w:rPr>
        <w:t>Велижанин</w:t>
      </w:r>
      <w:proofErr w:type="spellEnd"/>
      <w:r w:rsidRPr="00C40B4C">
        <w:rPr>
          <w:sz w:val="28"/>
          <w:szCs w:val="36"/>
        </w:rPr>
        <w:t xml:space="preserve">, Н. </w:t>
      </w:r>
      <w:proofErr w:type="spellStart"/>
      <w:r w:rsidRPr="00C40B4C">
        <w:rPr>
          <w:sz w:val="28"/>
          <w:szCs w:val="36"/>
        </w:rPr>
        <w:t>YouTube</w:t>
      </w:r>
      <w:proofErr w:type="spellEnd"/>
      <w:r w:rsidRPr="00C40B4C">
        <w:rPr>
          <w:sz w:val="28"/>
          <w:szCs w:val="36"/>
        </w:rPr>
        <w:t xml:space="preserve"> для вашего бизнеса: Пошаговый план создания и развития </w:t>
      </w:r>
      <w:proofErr w:type="spellStart"/>
      <w:r w:rsidRPr="00C40B4C">
        <w:rPr>
          <w:sz w:val="28"/>
          <w:szCs w:val="36"/>
        </w:rPr>
        <w:t>YouTube</w:t>
      </w:r>
      <w:proofErr w:type="spellEnd"/>
      <w:r w:rsidRPr="00C40B4C">
        <w:rPr>
          <w:sz w:val="28"/>
          <w:szCs w:val="36"/>
        </w:rPr>
        <w:t xml:space="preserve">-канала. – Москва: Альпина </w:t>
      </w:r>
      <w:proofErr w:type="spellStart"/>
      <w:r w:rsidRPr="00C40B4C">
        <w:rPr>
          <w:sz w:val="28"/>
          <w:szCs w:val="36"/>
        </w:rPr>
        <w:t>Паблишер</w:t>
      </w:r>
      <w:proofErr w:type="spellEnd"/>
      <w:r w:rsidRPr="00C40B4C">
        <w:rPr>
          <w:sz w:val="28"/>
          <w:szCs w:val="36"/>
        </w:rPr>
        <w:t xml:space="preserve">, 2022. – 261 с. – ЭБС </w:t>
      </w:r>
      <w:proofErr w:type="spellStart"/>
      <w:r w:rsidRPr="00C40B4C">
        <w:rPr>
          <w:sz w:val="28"/>
          <w:szCs w:val="36"/>
        </w:rPr>
        <w:t>Alpina</w:t>
      </w:r>
      <w:proofErr w:type="spellEnd"/>
      <w:r w:rsidRPr="00C40B4C">
        <w:rPr>
          <w:sz w:val="28"/>
          <w:szCs w:val="36"/>
        </w:rPr>
        <w:t xml:space="preserve"> </w:t>
      </w:r>
      <w:proofErr w:type="spellStart"/>
      <w:r w:rsidRPr="00C40B4C">
        <w:rPr>
          <w:sz w:val="28"/>
          <w:szCs w:val="36"/>
        </w:rPr>
        <w:t>Digital</w:t>
      </w:r>
      <w:proofErr w:type="spellEnd"/>
      <w:r w:rsidRPr="00C40B4C">
        <w:rPr>
          <w:sz w:val="28"/>
          <w:szCs w:val="36"/>
        </w:rPr>
        <w:t xml:space="preserve">. – </w:t>
      </w:r>
      <w:r w:rsidR="00A7698A" w:rsidRPr="00A7698A">
        <w:rPr>
          <w:sz w:val="28"/>
          <w:szCs w:val="36"/>
        </w:rPr>
        <w:t xml:space="preserve">URL: </w:t>
      </w:r>
      <w:hyperlink r:id="rId8" w:history="1">
        <w:r w:rsidR="00A7698A" w:rsidRPr="006E4B93">
          <w:rPr>
            <w:rStyle w:val="aff7"/>
            <w:sz w:val="28"/>
            <w:szCs w:val="36"/>
          </w:rPr>
          <w:t>https://finunivers.alpinadigital.ru/book/23144</w:t>
        </w:r>
      </w:hyperlink>
      <w:r w:rsidR="00A7698A">
        <w:rPr>
          <w:sz w:val="28"/>
          <w:szCs w:val="36"/>
        </w:rPr>
        <w:t xml:space="preserve"> </w:t>
      </w:r>
      <w:r w:rsidR="00A7698A" w:rsidRPr="00A7698A">
        <w:rPr>
          <w:sz w:val="28"/>
          <w:szCs w:val="36"/>
        </w:rPr>
        <w:t xml:space="preserve">(дата обращения: 20.06.2023).   — </w:t>
      </w:r>
      <w:proofErr w:type="gramStart"/>
      <w:r w:rsidR="00A7698A" w:rsidRPr="00A7698A">
        <w:rPr>
          <w:sz w:val="28"/>
          <w:szCs w:val="36"/>
        </w:rPr>
        <w:t>Текст :</w:t>
      </w:r>
      <w:proofErr w:type="gramEnd"/>
      <w:r w:rsidR="00A7698A" w:rsidRPr="00A7698A">
        <w:rPr>
          <w:sz w:val="28"/>
          <w:szCs w:val="36"/>
        </w:rPr>
        <w:t xml:space="preserve"> электронный.</w:t>
      </w:r>
    </w:p>
    <w:p w:rsidR="00C40B4C" w:rsidRPr="00A7698A" w:rsidRDefault="00FC77C6" w:rsidP="00C40B4C">
      <w:pPr>
        <w:jc w:val="both"/>
        <w:rPr>
          <w:sz w:val="28"/>
          <w:szCs w:val="36"/>
        </w:rPr>
      </w:pPr>
      <w:r>
        <w:rPr>
          <w:sz w:val="28"/>
          <w:szCs w:val="36"/>
        </w:rPr>
        <w:t>3</w:t>
      </w:r>
      <w:r w:rsidR="00C40B4C" w:rsidRPr="00C40B4C">
        <w:rPr>
          <w:sz w:val="28"/>
          <w:szCs w:val="36"/>
        </w:rPr>
        <w:t>.</w:t>
      </w:r>
      <w:r w:rsidR="00C40B4C" w:rsidRPr="00C40B4C">
        <w:rPr>
          <w:sz w:val="28"/>
          <w:szCs w:val="36"/>
        </w:rPr>
        <w:tab/>
        <w:t>Халилов</w:t>
      </w:r>
      <w:r w:rsidR="002656D6">
        <w:rPr>
          <w:sz w:val="28"/>
          <w:szCs w:val="36"/>
        </w:rPr>
        <w:t>,</w:t>
      </w:r>
      <w:r w:rsidR="00C40B4C" w:rsidRPr="00C40B4C">
        <w:rPr>
          <w:sz w:val="28"/>
          <w:szCs w:val="36"/>
        </w:rPr>
        <w:t xml:space="preserve"> Д. Метод скользкой горки: </w:t>
      </w:r>
      <w:proofErr w:type="spellStart"/>
      <w:r w:rsidR="00C40B4C" w:rsidRPr="00C40B4C">
        <w:rPr>
          <w:sz w:val="28"/>
          <w:szCs w:val="36"/>
        </w:rPr>
        <w:t>Сторителлинг</w:t>
      </w:r>
      <w:proofErr w:type="spellEnd"/>
      <w:r w:rsidR="00C40B4C" w:rsidRPr="00C40B4C">
        <w:rPr>
          <w:sz w:val="28"/>
          <w:szCs w:val="36"/>
        </w:rPr>
        <w:t xml:space="preserve"> для </w:t>
      </w:r>
      <w:proofErr w:type="spellStart"/>
      <w:r w:rsidR="00C40B4C" w:rsidRPr="00C40B4C">
        <w:rPr>
          <w:sz w:val="28"/>
          <w:szCs w:val="36"/>
        </w:rPr>
        <w:t>Reels</w:t>
      </w:r>
      <w:proofErr w:type="spellEnd"/>
      <w:r w:rsidR="00C40B4C" w:rsidRPr="00C40B4C">
        <w:rPr>
          <w:sz w:val="28"/>
          <w:szCs w:val="36"/>
        </w:rPr>
        <w:t xml:space="preserve">, </w:t>
      </w:r>
      <w:proofErr w:type="spellStart"/>
      <w:r w:rsidR="00C40B4C" w:rsidRPr="00C40B4C">
        <w:rPr>
          <w:sz w:val="28"/>
          <w:szCs w:val="36"/>
        </w:rPr>
        <w:t>Stories</w:t>
      </w:r>
      <w:proofErr w:type="spellEnd"/>
      <w:r w:rsidR="00C40B4C" w:rsidRPr="00C40B4C">
        <w:rPr>
          <w:sz w:val="28"/>
          <w:szCs w:val="36"/>
        </w:rPr>
        <w:t xml:space="preserve">, </w:t>
      </w:r>
      <w:proofErr w:type="spellStart"/>
      <w:r w:rsidR="00C40B4C" w:rsidRPr="00C40B4C">
        <w:rPr>
          <w:sz w:val="28"/>
          <w:szCs w:val="36"/>
        </w:rPr>
        <w:t>TikTok</w:t>
      </w:r>
      <w:proofErr w:type="spellEnd"/>
      <w:r w:rsidR="00C40B4C" w:rsidRPr="00C40B4C">
        <w:rPr>
          <w:sz w:val="28"/>
          <w:szCs w:val="36"/>
        </w:rPr>
        <w:t>-роликов и дру</w:t>
      </w:r>
      <w:r w:rsidR="00A7698A">
        <w:rPr>
          <w:sz w:val="28"/>
          <w:szCs w:val="36"/>
        </w:rPr>
        <w:t>гих форматов социальных сетей.</w:t>
      </w:r>
      <w:r w:rsidR="00C40B4C" w:rsidRPr="00C40B4C">
        <w:rPr>
          <w:sz w:val="28"/>
          <w:szCs w:val="36"/>
        </w:rPr>
        <w:t xml:space="preserve"> – Москва: Альпина </w:t>
      </w:r>
      <w:proofErr w:type="spellStart"/>
      <w:r w:rsidR="00C40B4C" w:rsidRPr="00C40B4C">
        <w:rPr>
          <w:sz w:val="28"/>
          <w:szCs w:val="36"/>
        </w:rPr>
        <w:t>Паблишер</w:t>
      </w:r>
      <w:proofErr w:type="spellEnd"/>
      <w:r w:rsidR="00C40B4C" w:rsidRPr="00C40B4C">
        <w:rPr>
          <w:sz w:val="28"/>
          <w:szCs w:val="36"/>
        </w:rPr>
        <w:t xml:space="preserve">, 2022. – 538 с. – ЭБС </w:t>
      </w:r>
      <w:proofErr w:type="spellStart"/>
      <w:r w:rsidR="00C40B4C" w:rsidRPr="00C40B4C">
        <w:rPr>
          <w:sz w:val="28"/>
          <w:szCs w:val="36"/>
        </w:rPr>
        <w:t>Alpina</w:t>
      </w:r>
      <w:proofErr w:type="spellEnd"/>
      <w:r w:rsidR="00C40B4C" w:rsidRPr="00C40B4C">
        <w:rPr>
          <w:sz w:val="28"/>
          <w:szCs w:val="36"/>
        </w:rPr>
        <w:t xml:space="preserve"> </w:t>
      </w:r>
      <w:proofErr w:type="spellStart"/>
      <w:r w:rsidR="00C40B4C" w:rsidRPr="00C40B4C">
        <w:rPr>
          <w:sz w:val="28"/>
          <w:szCs w:val="36"/>
        </w:rPr>
        <w:t>Digital</w:t>
      </w:r>
      <w:proofErr w:type="spellEnd"/>
      <w:r w:rsidR="00C40B4C" w:rsidRPr="00C40B4C">
        <w:rPr>
          <w:sz w:val="28"/>
          <w:szCs w:val="36"/>
        </w:rPr>
        <w:t xml:space="preserve">. – URL: </w:t>
      </w:r>
      <w:hyperlink r:id="rId9" w:history="1">
        <w:r w:rsidR="00A7698A" w:rsidRPr="006E4B93">
          <w:rPr>
            <w:rStyle w:val="aff7"/>
            <w:sz w:val="28"/>
            <w:szCs w:val="36"/>
          </w:rPr>
          <w:t>https://finunivers.alpinadigital.ru/book/23627</w:t>
        </w:r>
      </w:hyperlink>
      <w:r w:rsidR="00A7698A" w:rsidRPr="00A7698A">
        <w:rPr>
          <w:sz w:val="28"/>
          <w:szCs w:val="36"/>
        </w:rPr>
        <w:t xml:space="preserve"> (дата обращения: 20.06.2023).   — </w:t>
      </w:r>
      <w:proofErr w:type="gramStart"/>
      <w:r w:rsidR="00A7698A" w:rsidRPr="00A7698A">
        <w:rPr>
          <w:sz w:val="28"/>
          <w:szCs w:val="36"/>
        </w:rPr>
        <w:t>Текст :</w:t>
      </w:r>
      <w:proofErr w:type="gramEnd"/>
      <w:r w:rsidR="00A7698A" w:rsidRPr="00A7698A">
        <w:rPr>
          <w:sz w:val="28"/>
          <w:szCs w:val="36"/>
        </w:rPr>
        <w:t xml:space="preserve"> электронный.</w:t>
      </w:r>
    </w:p>
    <w:p w:rsidR="00C40B4C" w:rsidRDefault="00C40B4C" w:rsidP="00C40B4C">
      <w:pPr>
        <w:jc w:val="both"/>
        <w:rPr>
          <w:b/>
          <w:sz w:val="28"/>
          <w:szCs w:val="36"/>
        </w:rPr>
      </w:pPr>
      <w:r w:rsidRPr="00C40B4C">
        <w:rPr>
          <w:b/>
          <w:sz w:val="28"/>
          <w:szCs w:val="36"/>
        </w:rPr>
        <w:t>Дополнительная литература</w:t>
      </w:r>
    </w:p>
    <w:p w:rsidR="00FC77C6" w:rsidRPr="00FC77C6" w:rsidRDefault="00FC77C6" w:rsidP="00C40B4C">
      <w:pPr>
        <w:jc w:val="both"/>
        <w:rPr>
          <w:sz w:val="28"/>
          <w:szCs w:val="36"/>
        </w:rPr>
      </w:pPr>
      <w:r>
        <w:rPr>
          <w:sz w:val="28"/>
          <w:szCs w:val="36"/>
        </w:rPr>
        <w:t>3</w:t>
      </w:r>
      <w:r w:rsidRPr="00FC77C6">
        <w:rPr>
          <w:sz w:val="28"/>
          <w:szCs w:val="36"/>
        </w:rPr>
        <w:t>.</w:t>
      </w:r>
      <w:r w:rsidRPr="00FC77C6">
        <w:rPr>
          <w:sz w:val="28"/>
          <w:szCs w:val="36"/>
        </w:rPr>
        <w:tab/>
        <w:t>Музыкант, В. Л.  Основы интегрированных коммуникаций: теория и современные практики. В 2 ч. Ч. 2. SMM, рынок M&amp;</w:t>
      </w:r>
      <w:proofErr w:type="gramStart"/>
      <w:r w:rsidRPr="00FC77C6">
        <w:rPr>
          <w:sz w:val="28"/>
          <w:szCs w:val="36"/>
        </w:rPr>
        <w:t>A :</w:t>
      </w:r>
      <w:proofErr w:type="gramEnd"/>
      <w:r w:rsidRPr="00FC77C6">
        <w:rPr>
          <w:sz w:val="28"/>
          <w:szCs w:val="36"/>
        </w:rPr>
        <w:t xml:space="preserve"> учеб. и практикум для вузов / В. Л. Музыкант. — 2-е изд., </w:t>
      </w:r>
      <w:proofErr w:type="spellStart"/>
      <w:r w:rsidRPr="00FC77C6">
        <w:rPr>
          <w:sz w:val="28"/>
          <w:szCs w:val="36"/>
        </w:rPr>
        <w:t>испр</w:t>
      </w:r>
      <w:proofErr w:type="spellEnd"/>
      <w:r w:rsidRPr="00FC77C6">
        <w:rPr>
          <w:sz w:val="28"/>
          <w:szCs w:val="36"/>
        </w:rPr>
        <w:t xml:space="preserve">. и доп. — </w:t>
      </w:r>
      <w:proofErr w:type="gramStart"/>
      <w:r w:rsidRPr="00FC77C6">
        <w:rPr>
          <w:sz w:val="28"/>
          <w:szCs w:val="36"/>
        </w:rPr>
        <w:t>Москва :</w:t>
      </w:r>
      <w:proofErr w:type="gramEnd"/>
      <w:r w:rsidRPr="00FC77C6">
        <w:rPr>
          <w:sz w:val="28"/>
          <w:szCs w:val="36"/>
        </w:rPr>
        <w:t xml:space="preserve"> </w:t>
      </w:r>
      <w:proofErr w:type="spellStart"/>
      <w:r w:rsidRPr="00FC77C6">
        <w:rPr>
          <w:sz w:val="28"/>
          <w:szCs w:val="36"/>
        </w:rPr>
        <w:t>Юрайт</w:t>
      </w:r>
      <w:proofErr w:type="spellEnd"/>
      <w:r w:rsidRPr="00FC77C6">
        <w:rPr>
          <w:sz w:val="28"/>
          <w:szCs w:val="36"/>
        </w:rPr>
        <w:t xml:space="preserve">, 2023. — 507 с. — (Высшее образование). — ISBN 978-5-534-14314-0. —  Образовательная платформа </w:t>
      </w:r>
      <w:proofErr w:type="spellStart"/>
      <w:r w:rsidRPr="00FC77C6">
        <w:rPr>
          <w:sz w:val="28"/>
          <w:szCs w:val="36"/>
        </w:rPr>
        <w:t>Юрайт</w:t>
      </w:r>
      <w:proofErr w:type="spellEnd"/>
      <w:r w:rsidRPr="00FC77C6">
        <w:rPr>
          <w:sz w:val="28"/>
          <w:szCs w:val="36"/>
        </w:rPr>
        <w:t xml:space="preserve">. — URL: </w:t>
      </w:r>
      <w:hyperlink r:id="rId10" w:history="1">
        <w:r w:rsidRPr="00FC77C6">
          <w:rPr>
            <w:rStyle w:val="aff7"/>
            <w:sz w:val="28"/>
            <w:szCs w:val="36"/>
          </w:rPr>
          <w:t>https://urait.ru/bcode/512454</w:t>
        </w:r>
      </w:hyperlink>
      <w:r w:rsidRPr="00FC77C6">
        <w:rPr>
          <w:sz w:val="28"/>
          <w:szCs w:val="36"/>
        </w:rPr>
        <w:t xml:space="preserve"> (дата обращения: 26.12.2022). — </w:t>
      </w:r>
      <w:proofErr w:type="gramStart"/>
      <w:r w:rsidRPr="00FC77C6">
        <w:rPr>
          <w:sz w:val="28"/>
          <w:szCs w:val="36"/>
        </w:rPr>
        <w:t>Текст :</w:t>
      </w:r>
      <w:proofErr w:type="gramEnd"/>
      <w:r w:rsidRPr="00FC77C6">
        <w:rPr>
          <w:sz w:val="28"/>
          <w:szCs w:val="36"/>
        </w:rPr>
        <w:t xml:space="preserve"> электронный.</w:t>
      </w:r>
    </w:p>
    <w:p w:rsidR="00C40B4C" w:rsidRDefault="00FC77C6" w:rsidP="00C40B4C">
      <w:pPr>
        <w:jc w:val="both"/>
        <w:rPr>
          <w:sz w:val="28"/>
          <w:szCs w:val="36"/>
        </w:rPr>
      </w:pPr>
      <w:r>
        <w:rPr>
          <w:sz w:val="28"/>
          <w:szCs w:val="36"/>
        </w:rPr>
        <w:lastRenderedPageBreak/>
        <w:t>4</w:t>
      </w:r>
      <w:r w:rsidR="00C40B4C" w:rsidRPr="00C40B4C">
        <w:rPr>
          <w:sz w:val="28"/>
          <w:szCs w:val="36"/>
        </w:rPr>
        <w:t>.</w:t>
      </w:r>
      <w:r w:rsidR="00C40B4C" w:rsidRPr="00C40B4C">
        <w:rPr>
          <w:sz w:val="28"/>
          <w:szCs w:val="36"/>
        </w:rPr>
        <w:tab/>
        <w:t xml:space="preserve">Сенаторов, А. Контент-маркетинг: Стратегии продвижения в социальных сетях. </w:t>
      </w:r>
      <w:r w:rsidR="00A7698A">
        <w:rPr>
          <w:sz w:val="28"/>
          <w:szCs w:val="36"/>
        </w:rPr>
        <w:t>–</w:t>
      </w:r>
      <w:r w:rsidR="00C40B4C" w:rsidRPr="00C40B4C">
        <w:rPr>
          <w:sz w:val="28"/>
          <w:szCs w:val="36"/>
        </w:rPr>
        <w:t xml:space="preserve"> </w:t>
      </w:r>
      <w:proofErr w:type="gramStart"/>
      <w:r w:rsidR="00C40B4C" w:rsidRPr="00C40B4C">
        <w:rPr>
          <w:sz w:val="28"/>
          <w:szCs w:val="36"/>
        </w:rPr>
        <w:t>М</w:t>
      </w:r>
      <w:r w:rsidR="00A7698A">
        <w:rPr>
          <w:sz w:val="28"/>
          <w:szCs w:val="36"/>
        </w:rPr>
        <w:t xml:space="preserve">осква </w:t>
      </w:r>
      <w:r w:rsidR="00C40B4C" w:rsidRPr="00C40B4C">
        <w:rPr>
          <w:sz w:val="28"/>
          <w:szCs w:val="36"/>
        </w:rPr>
        <w:t>:</w:t>
      </w:r>
      <w:proofErr w:type="gramEnd"/>
      <w:r w:rsidR="00A7698A">
        <w:rPr>
          <w:sz w:val="28"/>
          <w:szCs w:val="36"/>
        </w:rPr>
        <w:t xml:space="preserve"> </w:t>
      </w:r>
      <w:r w:rsidR="00C40B4C" w:rsidRPr="00C40B4C">
        <w:rPr>
          <w:sz w:val="28"/>
          <w:szCs w:val="36"/>
        </w:rPr>
        <w:t xml:space="preserve">Альпина </w:t>
      </w:r>
      <w:proofErr w:type="spellStart"/>
      <w:r w:rsidR="00C40B4C" w:rsidRPr="00C40B4C">
        <w:rPr>
          <w:sz w:val="28"/>
          <w:szCs w:val="36"/>
        </w:rPr>
        <w:t>Паблишер</w:t>
      </w:r>
      <w:proofErr w:type="spellEnd"/>
      <w:r w:rsidR="00C40B4C" w:rsidRPr="00C40B4C">
        <w:rPr>
          <w:sz w:val="28"/>
          <w:szCs w:val="36"/>
        </w:rPr>
        <w:t xml:space="preserve">, 2016. – 153 с. – ЭБС ZNANIUM.com. – </w:t>
      </w:r>
      <w:r w:rsidR="00A7698A" w:rsidRPr="00A7698A">
        <w:rPr>
          <w:sz w:val="28"/>
          <w:szCs w:val="36"/>
        </w:rPr>
        <w:t xml:space="preserve">URL: </w:t>
      </w:r>
      <w:hyperlink r:id="rId11" w:history="1">
        <w:r w:rsidR="00A7698A" w:rsidRPr="006E4B93">
          <w:rPr>
            <w:rStyle w:val="aff7"/>
            <w:sz w:val="28"/>
            <w:szCs w:val="36"/>
          </w:rPr>
          <w:t>https://znanium.com/catalog/product/1002559</w:t>
        </w:r>
      </w:hyperlink>
      <w:r w:rsidR="00A7698A">
        <w:rPr>
          <w:sz w:val="28"/>
          <w:szCs w:val="36"/>
        </w:rPr>
        <w:t xml:space="preserve"> ; </w:t>
      </w:r>
      <w:r w:rsidR="00A7698A" w:rsidRPr="00A7698A">
        <w:rPr>
          <w:sz w:val="28"/>
          <w:szCs w:val="36"/>
        </w:rPr>
        <w:t xml:space="preserve">ЭБС </w:t>
      </w:r>
      <w:proofErr w:type="spellStart"/>
      <w:r w:rsidR="00A7698A" w:rsidRPr="00A7698A">
        <w:rPr>
          <w:sz w:val="28"/>
          <w:szCs w:val="36"/>
        </w:rPr>
        <w:t>Alpina</w:t>
      </w:r>
      <w:proofErr w:type="spellEnd"/>
      <w:r w:rsidR="00A7698A" w:rsidRPr="00A7698A">
        <w:rPr>
          <w:sz w:val="28"/>
          <w:szCs w:val="36"/>
        </w:rPr>
        <w:t xml:space="preserve"> </w:t>
      </w:r>
      <w:proofErr w:type="spellStart"/>
      <w:r w:rsidR="00A7698A" w:rsidRPr="00A7698A">
        <w:rPr>
          <w:sz w:val="28"/>
          <w:szCs w:val="36"/>
        </w:rPr>
        <w:t>Digital</w:t>
      </w:r>
      <w:proofErr w:type="spellEnd"/>
      <w:r w:rsidR="00A7698A" w:rsidRPr="00A7698A">
        <w:rPr>
          <w:sz w:val="28"/>
          <w:szCs w:val="36"/>
        </w:rPr>
        <w:t xml:space="preserve">. </w:t>
      </w:r>
      <w:r w:rsidR="00A7698A">
        <w:rPr>
          <w:sz w:val="28"/>
          <w:szCs w:val="36"/>
        </w:rPr>
        <w:t xml:space="preserve"> </w:t>
      </w:r>
      <w:r w:rsidR="00A7698A" w:rsidRPr="00A7698A">
        <w:rPr>
          <w:sz w:val="28"/>
          <w:szCs w:val="36"/>
        </w:rPr>
        <w:t>–</w:t>
      </w:r>
      <w:r w:rsidR="00A7698A">
        <w:rPr>
          <w:sz w:val="28"/>
          <w:szCs w:val="36"/>
        </w:rPr>
        <w:t xml:space="preserve"> </w:t>
      </w:r>
      <w:r w:rsidR="00C40B4C" w:rsidRPr="00C40B4C">
        <w:rPr>
          <w:sz w:val="28"/>
          <w:szCs w:val="36"/>
        </w:rPr>
        <w:t xml:space="preserve">URL: </w:t>
      </w:r>
      <w:hyperlink r:id="rId12" w:history="1">
        <w:r w:rsidR="00A7698A" w:rsidRPr="006E4B93">
          <w:rPr>
            <w:rStyle w:val="aff7"/>
            <w:sz w:val="28"/>
            <w:szCs w:val="36"/>
          </w:rPr>
          <w:t>https://finunivers.alpinadigital.ru/book/9458</w:t>
        </w:r>
      </w:hyperlink>
      <w:r w:rsidR="00A7698A">
        <w:rPr>
          <w:sz w:val="28"/>
          <w:szCs w:val="36"/>
        </w:rPr>
        <w:t xml:space="preserve"> </w:t>
      </w:r>
      <w:r w:rsidR="00A7698A" w:rsidRPr="00A7698A">
        <w:rPr>
          <w:sz w:val="28"/>
          <w:szCs w:val="36"/>
        </w:rPr>
        <w:t xml:space="preserve">(дата обращения: 20.06.2023).   — </w:t>
      </w:r>
      <w:proofErr w:type="gramStart"/>
      <w:r w:rsidR="00A7698A" w:rsidRPr="00A7698A">
        <w:rPr>
          <w:sz w:val="28"/>
          <w:szCs w:val="36"/>
        </w:rPr>
        <w:t>Текст :</w:t>
      </w:r>
      <w:proofErr w:type="gramEnd"/>
      <w:r w:rsidR="00A7698A" w:rsidRPr="00A7698A">
        <w:rPr>
          <w:sz w:val="28"/>
          <w:szCs w:val="36"/>
        </w:rPr>
        <w:t xml:space="preserve"> электронный.</w:t>
      </w:r>
    </w:p>
    <w:p w:rsidR="00FC77C6" w:rsidRDefault="00FC77C6" w:rsidP="00C40B4C">
      <w:pPr>
        <w:jc w:val="both"/>
        <w:rPr>
          <w:sz w:val="28"/>
          <w:szCs w:val="36"/>
        </w:rPr>
      </w:pPr>
    </w:p>
    <w:p w:rsidR="00FC77C6" w:rsidRPr="00736EE1" w:rsidRDefault="00736EE1" w:rsidP="00FC77C6">
      <w:pPr>
        <w:jc w:val="both"/>
        <w:rPr>
          <w:b/>
          <w:sz w:val="28"/>
          <w:szCs w:val="36"/>
        </w:rPr>
      </w:pPr>
      <w:r w:rsidRPr="00736EE1">
        <w:rPr>
          <w:b/>
          <w:sz w:val="28"/>
          <w:szCs w:val="36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736EE1" w:rsidRDefault="00736EE1" w:rsidP="00FC77C6">
      <w:pPr>
        <w:jc w:val="both"/>
        <w:rPr>
          <w:b/>
          <w:sz w:val="28"/>
          <w:szCs w:val="36"/>
        </w:rPr>
      </w:pPr>
    </w:p>
    <w:p w:rsidR="00FC77C6" w:rsidRPr="00736EE1" w:rsidRDefault="00FC77C6" w:rsidP="00FC77C6">
      <w:pPr>
        <w:jc w:val="both"/>
        <w:rPr>
          <w:b/>
          <w:sz w:val="28"/>
          <w:szCs w:val="36"/>
        </w:rPr>
      </w:pPr>
      <w:r w:rsidRPr="00736EE1">
        <w:rPr>
          <w:b/>
          <w:sz w:val="28"/>
          <w:szCs w:val="36"/>
        </w:rPr>
        <w:t>Базы данных, информационно-справочные и поисковые системы:</w:t>
      </w:r>
    </w:p>
    <w:p w:rsidR="00FC77C6" w:rsidRPr="00FC77C6" w:rsidRDefault="00FC77C6" w:rsidP="00FC77C6">
      <w:pPr>
        <w:jc w:val="both"/>
        <w:rPr>
          <w:sz w:val="28"/>
          <w:szCs w:val="36"/>
        </w:rPr>
      </w:pPr>
    </w:p>
    <w:p w:rsidR="00FC77C6" w:rsidRPr="00FC77C6" w:rsidRDefault="00FC77C6" w:rsidP="00FC77C6">
      <w:pPr>
        <w:jc w:val="both"/>
        <w:rPr>
          <w:sz w:val="28"/>
          <w:szCs w:val="36"/>
        </w:rPr>
      </w:pPr>
      <w:r w:rsidRPr="00FC77C6">
        <w:rPr>
          <w:sz w:val="28"/>
          <w:szCs w:val="36"/>
        </w:rPr>
        <w:t>1.</w:t>
      </w:r>
      <w:r w:rsidRPr="00FC77C6">
        <w:rPr>
          <w:sz w:val="28"/>
          <w:szCs w:val="36"/>
        </w:rPr>
        <w:tab/>
        <w:t>Федеральная ЭБС «Единое окно доступа к образовательным ресурсам». – URL: http://window.edu.ru</w:t>
      </w:r>
    </w:p>
    <w:p w:rsidR="00FC77C6" w:rsidRPr="00FC77C6" w:rsidRDefault="00FC77C6" w:rsidP="00FC77C6">
      <w:pPr>
        <w:jc w:val="both"/>
        <w:rPr>
          <w:sz w:val="28"/>
          <w:szCs w:val="36"/>
        </w:rPr>
      </w:pPr>
      <w:r w:rsidRPr="00FC77C6">
        <w:rPr>
          <w:sz w:val="28"/>
          <w:szCs w:val="36"/>
        </w:rPr>
        <w:t>2.</w:t>
      </w:r>
      <w:r w:rsidRPr="00FC77C6">
        <w:rPr>
          <w:sz w:val="28"/>
          <w:szCs w:val="36"/>
        </w:rPr>
        <w:tab/>
        <w:t>Электронные ресурсы БИК:</w:t>
      </w:r>
    </w:p>
    <w:p w:rsidR="00FC77C6" w:rsidRPr="00FC77C6" w:rsidRDefault="00FC77C6" w:rsidP="00FC77C6">
      <w:pPr>
        <w:jc w:val="both"/>
        <w:rPr>
          <w:sz w:val="28"/>
          <w:szCs w:val="36"/>
        </w:rPr>
      </w:pPr>
      <w:r w:rsidRPr="00FC77C6">
        <w:rPr>
          <w:sz w:val="28"/>
          <w:szCs w:val="36"/>
        </w:rPr>
        <w:t>Электронная библиотека Финансового университета (ЭБ) http://elib.fa.ru/</w:t>
      </w:r>
    </w:p>
    <w:p w:rsidR="00FC77C6" w:rsidRPr="00FC77C6" w:rsidRDefault="00FC77C6" w:rsidP="00FC77C6">
      <w:pPr>
        <w:jc w:val="both"/>
        <w:rPr>
          <w:sz w:val="28"/>
          <w:szCs w:val="36"/>
        </w:rPr>
      </w:pPr>
      <w:r w:rsidRPr="00FC77C6">
        <w:rPr>
          <w:sz w:val="28"/>
          <w:szCs w:val="36"/>
        </w:rPr>
        <w:t>Электронно-библиотечная система BOOK.RU http://www.book.ru</w:t>
      </w:r>
    </w:p>
    <w:p w:rsidR="00FC77C6" w:rsidRPr="00FC77C6" w:rsidRDefault="00FC77C6" w:rsidP="00FC77C6">
      <w:pPr>
        <w:jc w:val="both"/>
        <w:rPr>
          <w:sz w:val="28"/>
          <w:szCs w:val="36"/>
        </w:rPr>
      </w:pPr>
      <w:r w:rsidRPr="00FC77C6">
        <w:rPr>
          <w:sz w:val="28"/>
          <w:szCs w:val="36"/>
        </w:rPr>
        <w:t>Электронно-библиотечная система «Университетская библиотека ОНЛАЙН» http://biblioclub.ru/</w:t>
      </w:r>
    </w:p>
    <w:p w:rsidR="00FC77C6" w:rsidRPr="00FC77C6" w:rsidRDefault="00FC77C6" w:rsidP="00FC77C6">
      <w:pPr>
        <w:jc w:val="both"/>
        <w:rPr>
          <w:sz w:val="28"/>
          <w:szCs w:val="36"/>
        </w:rPr>
      </w:pPr>
      <w:r w:rsidRPr="00FC77C6">
        <w:rPr>
          <w:sz w:val="28"/>
          <w:szCs w:val="36"/>
        </w:rPr>
        <w:t xml:space="preserve">Электронно-библиотечная система </w:t>
      </w:r>
      <w:proofErr w:type="spellStart"/>
      <w:r w:rsidRPr="00FC77C6">
        <w:rPr>
          <w:sz w:val="28"/>
          <w:szCs w:val="36"/>
        </w:rPr>
        <w:t>Znanium</w:t>
      </w:r>
      <w:proofErr w:type="spellEnd"/>
      <w:r w:rsidRPr="00FC77C6">
        <w:rPr>
          <w:sz w:val="28"/>
          <w:szCs w:val="36"/>
        </w:rPr>
        <w:t xml:space="preserve"> http://www.znanium.com</w:t>
      </w:r>
    </w:p>
    <w:p w:rsidR="00FC77C6" w:rsidRPr="00FC77C6" w:rsidRDefault="00FC77C6" w:rsidP="00FC77C6">
      <w:pPr>
        <w:jc w:val="both"/>
        <w:rPr>
          <w:sz w:val="28"/>
          <w:szCs w:val="36"/>
        </w:rPr>
      </w:pPr>
      <w:r w:rsidRPr="00FC77C6">
        <w:rPr>
          <w:sz w:val="28"/>
          <w:szCs w:val="36"/>
        </w:rPr>
        <w:t>Электронно-библиотечная система издательства «ЮРАЙТ» https://urait.ru/</w:t>
      </w:r>
    </w:p>
    <w:p w:rsidR="00FC77C6" w:rsidRPr="00FC77C6" w:rsidRDefault="00FC77C6" w:rsidP="00FC77C6">
      <w:pPr>
        <w:jc w:val="both"/>
        <w:rPr>
          <w:sz w:val="28"/>
          <w:szCs w:val="36"/>
        </w:rPr>
      </w:pPr>
      <w:r w:rsidRPr="00FC77C6">
        <w:rPr>
          <w:sz w:val="28"/>
          <w:szCs w:val="36"/>
        </w:rPr>
        <w:t>Электронно-библиотечная система издательства Проспект http://ebs.prospekt.org/books</w:t>
      </w:r>
    </w:p>
    <w:p w:rsidR="00FC77C6" w:rsidRPr="00FC77C6" w:rsidRDefault="00FC77C6" w:rsidP="00FC77C6">
      <w:pPr>
        <w:jc w:val="both"/>
        <w:rPr>
          <w:sz w:val="28"/>
          <w:szCs w:val="36"/>
        </w:rPr>
      </w:pPr>
      <w:r w:rsidRPr="00FC77C6">
        <w:rPr>
          <w:sz w:val="28"/>
          <w:szCs w:val="36"/>
        </w:rPr>
        <w:t>Электронно-библиотечная система издательства Лань https://e.lanbook.com/</w:t>
      </w:r>
    </w:p>
    <w:p w:rsidR="00FC77C6" w:rsidRPr="00FC77C6" w:rsidRDefault="00FC77C6" w:rsidP="00FC77C6">
      <w:pPr>
        <w:jc w:val="both"/>
        <w:rPr>
          <w:sz w:val="28"/>
          <w:szCs w:val="36"/>
        </w:rPr>
      </w:pPr>
      <w:r w:rsidRPr="00FC77C6">
        <w:rPr>
          <w:sz w:val="28"/>
          <w:szCs w:val="36"/>
        </w:rPr>
        <w:t xml:space="preserve">Деловая онлайн-библиотека </w:t>
      </w:r>
      <w:proofErr w:type="spellStart"/>
      <w:r w:rsidRPr="00FC77C6">
        <w:rPr>
          <w:sz w:val="28"/>
          <w:szCs w:val="36"/>
        </w:rPr>
        <w:t>Alpina</w:t>
      </w:r>
      <w:proofErr w:type="spellEnd"/>
      <w:r w:rsidRPr="00FC77C6">
        <w:rPr>
          <w:sz w:val="28"/>
          <w:szCs w:val="36"/>
        </w:rPr>
        <w:t xml:space="preserve"> </w:t>
      </w:r>
      <w:proofErr w:type="spellStart"/>
      <w:r w:rsidRPr="00FC77C6">
        <w:rPr>
          <w:sz w:val="28"/>
          <w:szCs w:val="36"/>
        </w:rPr>
        <w:t>Digital</w:t>
      </w:r>
      <w:proofErr w:type="spellEnd"/>
      <w:r w:rsidRPr="00FC77C6">
        <w:rPr>
          <w:sz w:val="28"/>
          <w:szCs w:val="36"/>
        </w:rPr>
        <w:t xml:space="preserve"> http://lib.alpinadigital.ru/</w:t>
      </w:r>
    </w:p>
    <w:p w:rsidR="00FC77C6" w:rsidRPr="00FC77C6" w:rsidRDefault="00FC77C6" w:rsidP="00FC77C6">
      <w:pPr>
        <w:jc w:val="both"/>
        <w:rPr>
          <w:sz w:val="28"/>
          <w:szCs w:val="36"/>
        </w:rPr>
      </w:pPr>
      <w:r w:rsidRPr="00FC77C6">
        <w:rPr>
          <w:sz w:val="28"/>
          <w:szCs w:val="36"/>
        </w:rPr>
        <w:t>Электронная библиотека Издательского дома «Гребенников» https://grebennikon.ru/</w:t>
      </w:r>
    </w:p>
    <w:p w:rsidR="00FC77C6" w:rsidRPr="00FC77C6" w:rsidRDefault="00FC77C6" w:rsidP="00FC77C6">
      <w:pPr>
        <w:jc w:val="both"/>
        <w:rPr>
          <w:sz w:val="28"/>
          <w:szCs w:val="36"/>
        </w:rPr>
      </w:pPr>
      <w:r w:rsidRPr="00FC77C6">
        <w:rPr>
          <w:sz w:val="28"/>
          <w:szCs w:val="36"/>
        </w:rPr>
        <w:t xml:space="preserve">Научная электронная библиотека eLibrary.ru http://elibrary.ru  </w:t>
      </w:r>
    </w:p>
    <w:p w:rsidR="00FC77C6" w:rsidRPr="00FC77C6" w:rsidRDefault="00FC77C6" w:rsidP="00FC77C6">
      <w:pPr>
        <w:jc w:val="both"/>
        <w:rPr>
          <w:sz w:val="28"/>
          <w:szCs w:val="36"/>
        </w:rPr>
      </w:pPr>
      <w:r w:rsidRPr="00FC77C6">
        <w:rPr>
          <w:sz w:val="28"/>
          <w:szCs w:val="36"/>
        </w:rPr>
        <w:t>Национальная электронная библиотека http://нэб.рф/</w:t>
      </w:r>
    </w:p>
    <w:p w:rsidR="00FC77C6" w:rsidRPr="00FC77C6" w:rsidRDefault="00FC77C6" w:rsidP="00FC77C6">
      <w:pPr>
        <w:jc w:val="both"/>
        <w:rPr>
          <w:sz w:val="28"/>
          <w:szCs w:val="36"/>
          <w:lang w:val="en-US"/>
        </w:rPr>
      </w:pPr>
      <w:r w:rsidRPr="00FC77C6">
        <w:rPr>
          <w:sz w:val="28"/>
          <w:szCs w:val="36"/>
          <w:lang w:val="en-US"/>
        </w:rPr>
        <w:t>Academic Reference http://ar.cnki.net/ACADREF</w:t>
      </w:r>
    </w:p>
    <w:p w:rsidR="00FC77C6" w:rsidRPr="00FC77C6" w:rsidRDefault="00FC77C6" w:rsidP="00FC77C6">
      <w:pPr>
        <w:jc w:val="both"/>
        <w:rPr>
          <w:sz w:val="28"/>
          <w:szCs w:val="36"/>
        </w:rPr>
      </w:pPr>
      <w:r w:rsidRPr="00FC77C6">
        <w:rPr>
          <w:sz w:val="28"/>
          <w:szCs w:val="36"/>
        </w:rPr>
        <w:t xml:space="preserve">Пакет баз данных компании EBSCO </w:t>
      </w:r>
      <w:proofErr w:type="spellStart"/>
      <w:r w:rsidRPr="00FC77C6">
        <w:rPr>
          <w:sz w:val="28"/>
          <w:szCs w:val="36"/>
        </w:rPr>
        <w:t>Publishing</w:t>
      </w:r>
      <w:proofErr w:type="spellEnd"/>
      <w:r w:rsidRPr="00FC77C6">
        <w:rPr>
          <w:sz w:val="28"/>
          <w:szCs w:val="36"/>
        </w:rPr>
        <w:t>, крупнейшего агрегатора научных ресурсов ведущих издательств мира http://search.ebscohost.com</w:t>
      </w:r>
    </w:p>
    <w:p w:rsidR="00FC77C6" w:rsidRPr="00FC77C6" w:rsidRDefault="00FC77C6" w:rsidP="00FC77C6">
      <w:pPr>
        <w:jc w:val="both"/>
        <w:rPr>
          <w:sz w:val="28"/>
          <w:szCs w:val="36"/>
        </w:rPr>
      </w:pPr>
      <w:r w:rsidRPr="00FC77C6">
        <w:rPr>
          <w:sz w:val="28"/>
          <w:szCs w:val="36"/>
        </w:rPr>
        <w:t xml:space="preserve">Электронные продукты издательства </w:t>
      </w:r>
      <w:proofErr w:type="spellStart"/>
      <w:r w:rsidRPr="00FC77C6">
        <w:rPr>
          <w:sz w:val="28"/>
          <w:szCs w:val="36"/>
        </w:rPr>
        <w:t>Elsevier</w:t>
      </w:r>
      <w:proofErr w:type="spellEnd"/>
      <w:r w:rsidRPr="00FC77C6">
        <w:rPr>
          <w:sz w:val="28"/>
          <w:szCs w:val="36"/>
        </w:rPr>
        <w:t xml:space="preserve"> http://www.sciencedirect.com</w:t>
      </w:r>
    </w:p>
    <w:p w:rsidR="00FC77C6" w:rsidRPr="00FC77C6" w:rsidRDefault="00FC77C6" w:rsidP="00FC77C6">
      <w:pPr>
        <w:jc w:val="both"/>
        <w:rPr>
          <w:sz w:val="28"/>
          <w:szCs w:val="36"/>
          <w:lang w:val="en-US"/>
        </w:rPr>
      </w:pPr>
      <w:r w:rsidRPr="00FC77C6">
        <w:rPr>
          <w:sz w:val="28"/>
          <w:szCs w:val="36"/>
          <w:lang w:val="en-US"/>
        </w:rPr>
        <w:t xml:space="preserve">Emerald: Management </w:t>
      </w:r>
      <w:proofErr w:type="spellStart"/>
      <w:r w:rsidRPr="00FC77C6">
        <w:rPr>
          <w:sz w:val="28"/>
          <w:szCs w:val="36"/>
          <w:lang w:val="en-US"/>
        </w:rPr>
        <w:t>eJournal</w:t>
      </w:r>
      <w:proofErr w:type="spellEnd"/>
      <w:r w:rsidRPr="00FC77C6">
        <w:rPr>
          <w:sz w:val="28"/>
          <w:szCs w:val="36"/>
          <w:lang w:val="en-US"/>
        </w:rPr>
        <w:t xml:space="preserve"> Portfolio https://www.emerald.com/insight/</w:t>
      </w:r>
    </w:p>
    <w:p w:rsidR="00FC77C6" w:rsidRPr="00FC77C6" w:rsidRDefault="00FC77C6" w:rsidP="00FC77C6">
      <w:pPr>
        <w:jc w:val="both"/>
        <w:rPr>
          <w:sz w:val="28"/>
          <w:szCs w:val="36"/>
        </w:rPr>
      </w:pPr>
      <w:r w:rsidRPr="00FC77C6">
        <w:rPr>
          <w:sz w:val="28"/>
          <w:szCs w:val="36"/>
        </w:rPr>
        <w:t xml:space="preserve">Коллекция книг и научных журналов </w:t>
      </w:r>
      <w:proofErr w:type="spellStart"/>
      <w:r w:rsidRPr="00FC77C6">
        <w:rPr>
          <w:sz w:val="28"/>
          <w:szCs w:val="36"/>
        </w:rPr>
        <w:t>Oxford</w:t>
      </w:r>
      <w:proofErr w:type="spellEnd"/>
      <w:r w:rsidRPr="00FC77C6">
        <w:rPr>
          <w:sz w:val="28"/>
          <w:szCs w:val="36"/>
        </w:rPr>
        <w:t xml:space="preserve"> </w:t>
      </w:r>
      <w:proofErr w:type="spellStart"/>
      <w:r w:rsidRPr="00FC77C6">
        <w:rPr>
          <w:sz w:val="28"/>
          <w:szCs w:val="36"/>
        </w:rPr>
        <w:t>University</w:t>
      </w:r>
      <w:proofErr w:type="spellEnd"/>
      <w:r w:rsidRPr="00FC77C6">
        <w:rPr>
          <w:sz w:val="28"/>
          <w:szCs w:val="36"/>
        </w:rPr>
        <w:t xml:space="preserve"> </w:t>
      </w:r>
      <w:proofErr w:type="spellStart"/>
      <w:r w:rsidRPr="00FC77C6">
        <w:rPr>
          <w:sz w:val="28"/>
          <w:szCs w:val="36"/>
        </w:rPr>
        <w:t>Press</w:t>
      </w:r>
      <w:proofErr w:type="spellEnd"/>
      <w:r w:rsidRPr="00FC77C6">
        <w:rPr>
          <w:sz w:val="28"/>
          <w:szCs w:val="36"/>
        </w:rPr>
        <w:t xml:space="preserve"> https://academic.oup.com/journals/</w:t>
      </w:r>
    </w:p>
    <w:p w:rsidR="00FC77C6" w:rsidRPr="00FC77C6" w:rsidRDefault="00FC77C6" w:rsidP="00FC77C6">
      <w:pPr>
        <w:jc w:val="both"/>
        <w:rPr>
          <w:sz w:val="28"/>
          <w:szCs w:val="36"/>
        </w:rPr>
      </w:pPr>
      <w:r w:rsidRPr="00FC77C6">
        <w:rPr>
          <w:sz w:val="28"/>
          <w:szCs w:val="36"/>
        </w:rPr>
        <w:t xml:space="preserve">Электронная коллекция книг издательства </w:t>
      </w:r>
      <w:proofErr w:type="spellStart"/>
      <w:r w:rsidRPr="00FC77C6">
        <w:rPr>
          <w:sz w:val="28"/>
          <w:szCs w:val="36"/>
        </w:rPr>
        <w:t>Springer</w:t>
      </w:r>
      <w:proofErr w:type="spellEnd"/>
      <w:r w:rsidRPr="00FC77C6">
        <w:rPr>
          <w:sz w:val="28"/>
          <w:szCs w:val="36"/>
        </w:rPr>
        <w:t xml:space="preserve">: </w:t>
      </w:r>
      <w:proofErr w:type="spellStart"/>
      <w:r w:rsidRPr="00FC77C6">
        <w:rPr>
          <w:sz w:val="28"/>
          <w:szCs w:val="36"/>
        </w:rPr>
        <w:t>Springer</w:t>
      </w:r>
      <w:proofErr w:type="spellEnd"/>
      <w:r w:rsidRPr="00FC77C6">
        <w:rPr>
          <w:sz w:val="28"/>
          <w:szCs w:val="36"/>
        </w:rPr>
        <w:t xml:space="preserve"> </w:t>
      </w:r>
      <w:proofErr w:type="spellStart"/>
      <w:r w:rsidRPr="00FC77C6">
        <w:rPr>
          <w:sz w:val="28"/>
          <w:szCs w:val="36"/>
        </w:rPr>
        <w:t>eBooks</w:t>
      </w:r>
      <w:proofErr w:type="spellEnd"/>
      <w:r w:rsidRPr="00FC77C6">
        <w:rPr>
          <w:sz w:val="28"/>
          <w:szCs w:val="36"/>
        </w:rPr>
        <w:t xml:space="preserve"> http://link.springer.com/</w:t>
      </w:r>
    </w:p>
    <w:p w:rsidR="00FC77C6" w:rsidRPr="00FC77C6" w:rsidRDefault="00FC77C6" w:rsidP="00FC77C6">
      <w:pPr>
        <w:jc w:val="both"/>
        <w:rPr>
          <w:sz w:val="28"/>
          <w:szCs w:val="36"/>
        </w:rPr>
      </w:pPr>
      <w:r w:rsidRPr="00FC77C6">
        <w:rPr>
          <w:sz w:val="28"/>
          <w:szCs w:val="36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http://eduvideo.online/</w:t>
      </w:r>
    </w:p>
    <w:p w:rsidR="00FC77C6" w:rsidRDefault="00FC77C6" w:rsidP="00FC77C6">
      <w:pPr>
        <w:jc w:val="both"/>
        <w:rPr>
          <w:sz w:val="28"/>
          <w:szCs w:val="36"/>
        </w:rPr>
      </w:pPr>
      <w:r w:rsidRPr="00FC77C6">
        <w:rPr>
          <w:sz w:val="28"/>
          <w:szCs w:val="36"/>
        </w:rPr>
        <w:t xml:space="preserve">Цифровой архив научных журналов: </w:t>
      </w:r>
      <w:hyperlink r:id="rId13" w:history="1">
        <w:r w:rsidR="00213AE0" w:rsidRPr="00683486">
          <w:rPr>
            <w:rStyle w:val="aff7"/>
            <w:sz w:val="28"/>
            <w:szCs w:val="36"/>
          </w:rPr>
          <w:t>http://arch.neicon.ru/xmlui/</w:t>
        </w:r>
      </w:hyperlink>
    </w:p>
    <w:p w:rsidR="00213AE0" w:rsidRPr="00213AE0" w:rsidRDefault="00213AE0" w:rsidP="00213AE0">
      <w:pPr>
        <w:keepNext/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213AE0"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213AE0" w:rsidRDefault="00213AE0" w:rsidP="00213AE0">
      <w:pPr>
        <w:suppressAutoHyphens w:val="0"/>
        <w:spacing w:line="276" w:lineRule="auto"/>
        <w:ind w:firstLine="709"/>
        <w:jc w:val="both"/>
        <w:rPr>
          <w:rFonts w:eastAsia="Calibri"/>
          <w:bCs/>
          <w:kern w:val="32"/>
          <w:sz w:val="28"/>
          <w:szCs w:val="28"/>
          <w:lang w:bidi="ru-RU"/>
        </w:rPr>
      </w:pPr>
    </w:p>
    <w:p w:rsidR="00213AE0" w:rsidRPr="00213AE0" w:rsidRDefault="00213AE0" w:rsidP="00213AE0">
      <w:pPr>
        <w:suppressAutoHyphens w:val="0"/>
        <w:spacing w:line="276" w:lineRule="auto"/>
        <w:ind w:firstLine="709"/>
        <w:jc w:val="both"/>
        <w:rPr>
          <w:rFonts w:eastAsia="Calibri"/>
          <w:bCs/>
          <w:kern w:val="32"/>
          <w:sz w:val="28"/>
          <w:szCs w:val="28"/>
          <w:lang w:bidi="ru-RU"/>
        </w:rPr>
      </w:pPr>
      <w:r w:rsidRPr="00213AE0">
        <w:rPr>
          <w:rFonts w:eastAsia="Calibri"/>
          <w:bCs/>
          <w:kern w:val="32"/>
          <w:sz w:val="28"/>
          <w:szCs w:val="28"/>
          <w:lang w:bidi="ru-RU"/>
        </w:rPr>
        <w:lastRenderedPageBreak/>
        <w:t>Методические указания для обучающихся по освоению дисциплины</w:t>
      </w:r>
      <w:r w:rsidRPr="00213AE0">
        <w:rPr>
          <w:rFonts w:eastAsia="Calibri"/>
          <w:bCs/>
          <w:kern w:val="32"/>
          <w:sz w:val="28"/>
          <w:szCs w:val="28"/>
          <w:lang w:bidi="ru-RU"/>
        </w:rPr>
        <w:br/>
        <w:t xml:space="preserve">утверждены Приказом Финансового университета от 11.05.2021 №1040/о </w:t>
      </w:r>
      <w:r w:rsidRPr="00213AE0">
        <w:rPr>
          <w:rFonts w:eastAsia="Calibri"/>
          <w:bCs/>
          <w:kern w:val="32"/>
          <w:sz w:val="28"/>
          <w:szCs w:val="28"/>
          <w:lang w:bidi="ru-RU"/>
        </w:rPr>
        <w:br/>
        <w:t>«</w:t>
      </w:r>
      <w:r>
        <w:rPr>
          <w:rFonts w:eastAsia="Calibri"/>
          <w:bCs/>
          <w:kern w:val="32"/>
          <w:sz w:val="28"/>
          <w:szCs w:val="28"/>
          <w:lang w:bidi="ru-RU"/>
        </w:rPr>
        <w:t xml:space="preserve">Об утверждении </w:t>
      </w:r>
      <w:r w:rsidRPr="00213AE0">
        <w:rPr>
          <w:rFonts w:eastAsia="Calibri"/>
          <w:bCs/>
          <w:kern w:val="32"/>
          <w:sz w:val="28"/>
          <w:szCs w:val="28"/>
          <w:lang w:bidi="ru-RU"/>
        </w:rPr>
        <w:t>Методически</w:t>
      </w:r>
      <w:r>
        <w:rPr>
          <w:rFonts w:eastAsia="Calibri"/>
          <w:bCs/>
          <w:kern w:val="32"/>
          <w:sz w:val="28"/>
          <w:szCs w:val="28"/>
          <w:lang w:bidi="ru-RU"/>
        </w:rPr>
        <w:t>х</w:t>
      </w:r>
      <w:r w:rsidRPr="00213AE0">
        <w:rPr>
          <w:rFonts w:eastAsia="Calibri"/>
          <w:bCs/>
          <w:kern w:val="32"/>
          <w:sz w:val="28"/>
          <w:szCs w:val="28"/>
          <w:lang w:bidi="ru-RU"/>
        </w:rPr>
        <w:t xml:space="preserve"> рекомендаци</w:t>
      </w:r>
      <w:r>
        <w:rPr>
          <w:rFonts w:eastAsia="Calibri"/>
          <w:bCs/>
          <w:kern w:val="32"/>
          <w:sz w:val="28"/>
          <w:szCs w:val="28"/>
          <w:lang w:bidi="ru-RU"/>
        </w:rPr>
        <w:t>й</w:t>
      </w:r>
      <w:r w:rsidRPr="00213AE0">
        <w:rPr>
          <w:rFonts w:eastAsia="Calibri"/>
          <w:bCs/>
          <w:kern w:val="32"/>
          <w:sz w:val="28"/>
          <w:szCs w:val="28"/>
          <w:lang w:bidi="ru-RU"/>
        </w:rPr>
        <w:t xml:space="preserve"> по планированию и организации самостоятельной работы студентов по образовательным программам бакалавриата и магистратуры в Финансовом университете</w:t>
      </w:r>
    </w:p>
    <w:p w:rsidR="00213AE0" w:rsidRPr="00213AE0" w:rsidRDefault="00213AE0" w:rsidP="00213AE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213AE0"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:rsidR="00213AE0" w:rsidRPr="00213AE0" w:rsidRDefault="00213AE0" w:rsidP="00213AE0">
      <w:pPr>
        <w:keepNext/>
        <w:widowControl w:val="0"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bookmarkStart w:id="5" w:name="_Toc531614950"/>
      <w:bookmarkStart w:id="6" w:name="_Toc531686467"/>
      <w:r w:rsidRPr="00213AE0">
        <w:rPr>
          <w:rFonts w:eastAsia="Calibri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  <w:bookmarkEnd w:id="5"/>
      <w:bookmarkEnd w:id="6"/>
    </w:p>
    <w:p w:rsidR="00213AE0" w:rsidRPr="00213AE0" w:rsidRDefault="00213AE0" w:rsidP="00213AE0">
      <w:pPr>
        <w:keepNext/>
        <w:widowControl w:val="0"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7" w:name="_Toc531614951"/>
      <w:bookmarkStart w:id="8" w:name="_Toc531686468"/>
      <w:r w:rsidRPr="00213AE0">
        <w:rPr>
          <w:rFonts w:eastAsia="Calibri"/>
          <w:bCs/>
          <w:kern w:val="32"/>
          <w:sz w:val="28"/>
          <w:szCs w:val="28"/>
        </w:rPr>
        <w:t xml:space="preserve">1. </w:t>
      </w:r>
      <w:r w:rsidRPr="00213AE0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213AE0">
        <w:rPr>
          <w:rFonts w:eastAsia="Calibri"/>
          <w:bCs/>
          <w:kern w:val="32"/>
          <w:sz w:val="28"/>
          <w:szCs w:val="28"/>
        </w:rPr>
        <w:t xml:space="preserve">, </w:t>
      </w:r>
      <w:r w:rsidRPr="00213AE0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213AE0">
        <w:rPr>
          <w:rFonts w:eastAsia="Calibri"/>
          <w:bCs/>
          <w:kern w:val="32"/>
          <w:sz w:val="28"/>
          <w:szCs w:val="28"/>
        </w:rPr>
        <w:t xml:space="preserve"> </w:t>
      </w:r>
      <w:r w:rsidRPr="00213AE0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213AE0">
        <w:rPr>
          <w:rFonts w:eastAsia="Calibri"/>
          <w:bCs/>
          <w:kern w:val="32"/>
          <w:sz w:val="28"/>
          <w:szCs w:val="28"/>
        </w:rPr>
        <w:t>.</w:t>
      </w:r>
      <w:bookmarkEnd w:id="7"/>
      <w:bookmarkEnd w:id="8"/>
    </w:p>
    <w:p w:rsidR="00213AE0" w:rsidRPr="00B85EDA" w:rsidRDefault="00213AE0" w:rsidP="00213AE0">
      <w:pPr>
        <w:keepNext/>
        <w:widowControl w:val="0"/>
        <w:suppressAutoHyphens w:val="0"/>
        <w:autoSpaceDE w:val="0"/>
        <w:autoSpaceDN w:val="0"/>
        <w:adjustRightInd w:val="0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9" w:name="_Toc531614952"/>
      <w:bookmarkStart w:id="10" w:name="_Toc531686469"/>
      <w:r w:rsidRPr="00213AE0">
        <w:rPr>
          <w:rFonts w:eastAsia="Calibri"/>
          <w:bCs/>
          <w:kern w:val="32"/>
          <w:sz w:val="28"/>
          <w:szCs w:val="28"/>
        </w:rPr>
        <w:t xml:space="preserve">           </w:t>
      </w:r>
      <w:r w:rsidRPr="00B85EDA">
        <w:rPr>
          <w:rFonts w:eastAsia="Calibri"/>
          <w:bCs/>
          <w:kern w:val="32"/>
          <w:sz w:val="28"/>
          <w:szCs w:val="28"/>
        </w:rPr>
        <w:t xml:space="preserve">2. Антивирус </w:t>
      </w:r>
      <w:r w:rsidRPr="00B85EDA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bookmarkEnd w:id="9"/>
    <w:bookmarkEnd w:id="10"/>
    <w:p w:rsidR="00213AE0" w:rsidRPr="00B85EDA" w:rsidRDefault="00213AE0" w:rsidP="00213AE0">
      <w:pPr>
        <w:keepNext/>
        <w:widowControl w:val="0"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B85EDA">
        <w:rPr>
          <w:rFonts w:eastAsia="Calibri"/>
          <w:bCs/>
          <w:kern w:val="32"/>
          <w:sz w:val="28"/>
          <w:szCs w:val="28"/>
        </w:rPr>
        <w:t>и др.</w:t>
      </w:r>
    </w:p>
    <w:p w:rsidR="00213AE0" w:rsidRPr="00B85EDA" w:rsidRDefault="00213AE0" w:rsidP="00213AE0">
      <w:pPr>
        <w:keepNext/>
        <w:widowControl w:val="0"/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11" w:name="_Toc531614953"/>
      <w:bookmarkStart w:id="12" w:name="_Toc531686470"/>
      <w:r w:rsidRPr="00B85EDA">
        <w:rPr>
          <w:rFonts w:eastAsia="Calibri"/>
          <w:b/>
          <w:b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11"/>
      <w:bookmarkEnd w:id="12"/>
    </w:p>
    <w:p w:rsidR="00213AE0" w:rsidRPr="00B85EDA" w:rsidRDefault="00213AE0" w:rsidP="00213AE0">
      <w:pPr>
        <w:widowControl w:val="0"/>
        <w:shd w:val="clear" w:color="auto" w:fill="FFFFFF"/>
        <w:tabs>
          <w:tab w:val="left" w:pos="442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B85EDA">
        <w:rPr>
          <w:rFonts w:eastAsia="Calibri"/>
          <w:bCs/>
          <w:sz w:val="28"/>
          <w:szCs w:val="28"/>
        </w:rPr>
        <w:t>Например,</w:t>
      </w:r>
    </w:p>
    <w:p w:rsidR="00213AE0" w:rsidRPr="00B85EDA" w:rsidRDefault="00213AE0" w:rsidP="00213AE0">
      <w:pPr>
        <w:widowControl w:val="0"/>
        <w:shd w:val="clear" w:color="auto" w:fill="FFFFFF"/>
        <w:tabs>
          <w:tab w:val="left" w:pos="442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B85EDA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213AE0" w:rsidRPr="00B85EDA" w:rsidRDefault="00213AE0" w:rsidP="00213AE0">
      <w:pPr>
        <w:widowControl w:val="0"/>
        <w:shd w:val="clear" w:color="auto" w:fill="FFFFFF"/>
        <w:tabs>
          <w:tab w:val="left" w:pos="442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B85EDA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213AE0" w:rsidRPr="00B85EDA" w:rsidRDefault="00213AE0" w:rsidP="00213AE0">
      <w:pPr>
        <w:widowControl w:val="0"/>
        <w:shd w:val="clear" w:color="auto" w:fill="FFFFFF"/>
        <w:tabs>
          <w:tab w:val="left" w:pos="442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B85EDA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4" w:history="1">
        <w:r w:rsidRPr="00B85EDA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B85EDA"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B85EDA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B85EDA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B85EDA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B85EDA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 w:rsidRPr="00B85EDA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B85EDA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B85EDA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B85EDA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B85EDA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213AE0" w:rsidRPr="00B85EDA" w:rsidRDefault="00213AE0" w:rsidP="00213AE0">
      <w:pPr>
        <w:widowControl w:val="0"/>
        <w:shd w:val="clear" w:color="auto" w:fill="FFFFFF"/>
        <w:tabs>
          <w:tab w:val="left" w:pos="442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B85EDA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B85EDA">
        <w:rPr>
          <w:rFonts w:eastAsia="Calibri"/>
          <w:bCs/>
          <w:sz w:val="28"/>
          <w:szCs w:val="28"/>
          <w:lang w:val="en-US"/>
        </w:rPr>
        <w:t>http</w:t>
      </w:r>
      <w:r w:rsidRPr="00B85EDA">
        <w:rPr>
          <w:rFonts w:eastAsia="Calibri"/>
          <w:bCs/>
          <w:sz w:val="28"/>
          <w:szCs w:val="28"/>
        </w:rPr>
        <w:t>://</w:t>
      </w:r>
      <w:r w:rsidRPr="00B85EDA">
        <w:rPr>
          <w:rFonts w:eastAsia="Calibri"/>
          <w:bCs/>
          <w:sz w:val="28"/>
          <w:szCs w:val="28"/>
          <w:lang w:val="en-US"/>
        </w:rPr>
        <w:t>www</w:t>
      </w:r>
      <w:r w:rsidRPr="00B85EDA">
        <w:rPr>
          <w:rFonts w:eastAsia="Calibri"/>
          <w:bCs/>
          <w:sz w:val="28"/>
          <w:szCs w:val="28"/>
        </w:rPr>
        <w:t>.</w:t>
      </w:r>
      <w:proofErr w:type="spellStart"/>
      <w:r w:rsidRPr="00B85EDA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B85EDA">
        <w:rPr>
          <w:rFonts w:eastAsia="Calibri"/>
          <w:bCs/>
          <w:sz w:val="28"/>
          <w:szCs w:val="28"/>
        </w:rPr>
        <w:t>.</w:t>
      </w:r>
      <w:proofErr w:type="spellStart"/>
      <w:r w:rsidRPr="00B85EDA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B85EDA">
        <w:rPr>
          <w:rFonts w:eastAsia="Calibri"/>
          <w:bCs/>
          <w:sz w:val="28"/>
          <w:szCs w:val="28"/>
        </w:rPr>
        <w:t>/</w:t>
      </w:r>
    </w:p>
    <w:p w:rsidR="00213AE0" w:rsidRPr="00B85EDA" w:rsidRDefault="00213AE0" w:rsidP="00213AE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85EDA">
        <w:rPr>
          <w:bCs/>
          <w:sz w:val="28"/>
          <w:szCs w:val="28"/>
        </w:rPr>
        <w:t>и др.</w:t>
      </w:r>
    </w:p>
    <w:p w:rsidR="00213AE0" w:rsidRPr="00B85EDA" w:rsidRDefault="00213AE0" w:rsidP="00213AE0">
      <w:pPr>
        <w:widowControl w:val="0"/>
        <w:shd w:val="clear" w:color="auto" w:fill="FFFFFF"/>
        <w:tabs>
          <w:tab w:val="left" w:pos="442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z w:val="28"/>
          <w:szCs w:val="28"/>
        </w:rPr>
      </w:pPr>
      <w:r w:rsidRPr="00B85EDA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213AE0" w:rsidRPr="00213AE0" w:rsidRDefault="00213AE0" w:rsidP="00213AE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85EDA">
        <w:rPr>
          <w:bCs/>
          <w:sz w:val="28"/>
          <w:szCs w:val="28"/>
        </w:rPr>
        <w:t>Сертифицированные программные и аппаратные средства защиты информации не используются</w:t>
      </w:r>
    </w:p>
    <w:p w:rsidR="00213AE0" w:rsidRPr="00213AE0" w:rsidRDefault="00213AE0" w:rsidP="00213AE0">
      <w:pPr>
        <w:widowControl w:val="0"/>
        <w:autoSpaceDE w:val="0"/>
        <w:autoSpaceDN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213AE0"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r w:rsidRPr="00213AE0">
        <w:rPr>
          <w:rFonts w:eastAsia="Calibri"/>
          <w:sz w:val="28"/>
          <w:szCs w:val="28"/>
          <w:lang w:bidi="ru-RU"/>
        </w:rPr>
        <w:t xml:space="preserve"> 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 w:rsidRPr="00213AE0">
        <w:rPr>
          <w:rFonts w:eastAsia="Calibri"/>
          <w:sz w:val="28"/>
          <w:szCs w:val="28"/>
          <w:lang w:bidi="ru-RU"/>
        </w:rPr>
        <w:t>Intel</w:t>
      </w:r>
      <w:proofErr w:type="spellEnd"/>
      <w:r w:rsidRPr="00213AE0">
        <w:rPr>
          <w:rFonts w:eastAsia="Calibri"/>
          <w:sz w:val="28"/>
          <w:szCs w:val="28"/>
          <w:lang w:bidi="ru-RU"/>
        </w:rPr>
        <w:t xml:space="preserve">, проекторами, а также маркерными досками. </w:t>
      </w:r>
    </w:p>
    <w:p w:rsidR="00213AE0" w:rsidRPr="00614DAC" w:rsidRDefault="00213AE0" w:rsidP="00614DAC">
      <w:pPr>
        <w:widowControl w:val="0"/>
        <w:suppressAutoHyphens w:val="0"/>
        <w:autoSpaceDE w:val="0"/>
        <w:autoSpaceDN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213AE0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 w:rsidRPr="00213AE0">
        <w:rPr>
          <w:rFonts w:eastAsia="Calibri"/>
          <w:sz w:val="28"/>
          <w:szCs w:val="28"/>
          <w:lang w:bidi="ru-RU"/>
        </w:rPr>
        <w:t>Intel</w:t>
      </w:r>
      <w:proofErr w:type="spellEnd"/>
      <w:r w:rsidRPr="00213AE0">
        <w:rPr>
          <w:rFonts w:eastAsia="Calibri"/>
          <w:sz w:val="28"/>
          <w:szCs w:val="28"/>
          <w:lang w:bidi="ru-RU"/>
        </w:rPr>
        <w:t xml:space="preserve"> (AMD или аналогичной), выделенными серверами на платформе </w:t>
      </w:r>
      <w:proofErr w:type="spellStart"/>
      <w:r w:rsidRPr="00213AE0">
        <w:rPr>
          <w:rFonts w:eastAsia="Calibri"/>
          <w:sz w:val="28"/>
          <w:szCs w:val="28"/>
          <w:lang w:bidi="ru-RU"/>
        </w:rPr>
        <w:t>Intel</w:t>
      </w:r>
      <w:proofErr w:type="spellEnd"/>
      <w:r w:rsidRPr="00213AE0">
        <w:rPr>
          <w:rFonts w:eastAsia="Calibri"/>
          <w:sz w:val="28"/>
          <w:szCs w:val="28"/>
          <w:lang w:bidi="ru-RU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213AE0" w:rsidRPr="00614DAC">
      <w:footerReference w:type="default" r:id="rId15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522D" w:rsidRDefault="0009522D">
      <w:r>
        <w:separator/>
      </w:r>
    </w:p>
  </w:endnote>
  <w:endnote w:type="continuationSeparator" w:id="0">
    <w:p w:rsidR="0009522D" w:rsidRDefault="00095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4499429"/>
      <w:docPartObj>
        <w:docPartGallery w:val="Page Numbers (Bottom of Page)"/>
        <w:docPartUnique/>
      </w:docPartObj>
    </w:sdtPr>
    <w:sdtEndPr/>
    <w:sdtContent>
      <w:p w:rsidR="00B905E6" w:rsidRDefault="00B905E6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:rsidR="00B905E6" w:rsidRDefault="00B905E6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522D" w:rsidRDefault="0009522D">
      <w:pPr>
        <w:rPr>
          <w:sz w:val="12"/>
        </w:rPr>
      </w:pPr>
      <w:r>
        <w:separator/>
      </w:r>
    </w:p>
  </w:footnote>
  <w:footnote w:type="continuationSeparator" w:id="0">
    <w:p w:rsidR="0009522D" w:rsidRDefault="0009522D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47D3D"/>
    <w:multiLevelType w:val="multilevel"/>
    <w:tmpl w:val="9B98A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C6411BB"/>
    <w:multiLevelType w:val="hybridMultilevel"/>
    <w:tmpl w:val="E8105A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E987DD8"/>
    <w:multiLevelType w:val="hybridMultilevel"/>
    <w:tmpl w:val="44861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9620D"/>
    <w:multiLevelType w:val="hybridMultilevel"/>
    <w:tmpl w:val="98382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7201C"/>
    <w:multiLevelType w:val="multilevel"/>
    <w:tmpl w:val="1FBE17D6"/>
    <w:lvl w:ilvl="0">
      <w:start w:val="1"/>
      <w:numFmt w:val="bullet"/>
      <w:pStyle w:val="a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A8C1659"/>
    <w:multiLevelType w:val="hybridMultilevel"/>
    <w:tmpl w:val="90FA47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ED11B5"/>
    <w:multiLevelType w:val="multilevel"/>
    <w:tmpl w:val="FBE67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05E5436"/>
    <w:multiLevelType w:val="hybridMultilevel"/>
    <w:tmpl w:val="5230519C"/>
    <w:lvl w:ilvl="0" w:tplc="EE3E7C6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419A6"/>
    <w:multiLevelType w:val="multilevel"/>
    <w:tmpl w:val="32240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2C9031C"/>
    <w:multiLevelType w:val="multilevel"/>
    <w:tmpl w:val="0D0E2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4EE53D5"/>
    <w:multiLevelType w:val="multilevel"/>
    <w:tmpl w:val="A2960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393E5088"/>
    <w:multiLevelType w:val="multilevel"/>
    <w:tmpl w:val="64520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96811AA"/>
    <w:multiLevelType w:val="multilevel"/>
    <w:tmpl w:val="B2FE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C3049B1"/>
    <w:multiLevelType w:val="multilevel"/>
    <w:tmpl w:val="8422A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5" w15:restartNumberingAfterBreak="0">
    <w:nsid w:val="42464BA8"/>
    <w:multiLevelType w:val="multilevel"/>
    <w:tmpl w:val="57D89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4105889"/>
    <w:multiLevelType w:val="multilevel"/>
    <w:tmpl w:val="801C1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8" w15:restartNumberingAfterBreak="0">
    <w:nsid w:val="4E001920"/>
    <w:multiLevelType w:val="multilevel"/>
    <w:tmpl w:val="11CE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54A6342D"/>
    <w:multiLevelType w:val="multilevel"/>
    <w:tmpl w:val="A54CC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BA93E1E"/>
    <w:multiLevelType w:val="hybridMultilevel"/>
    <w:tmpl w:val="69267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2" w15:restartNumberingAfterBreak="0">
    <w:nsid w:val="6B112D43"/>
    <w:multiLevelType w:val="hybridMultilevel"/>
    <w:tmpl w:val="2F149E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D2D2EF1"/>
    <w:multiLevelType w:val="hybridMultilevel"/>
    <w:tmpl w:val="E242B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9412A6"/>
    <w:multiLevelType w:val="hybridMultilevel"/>
    <w:tmpl w:val="798A18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53324C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4"/>
  </w:num>
  <w:num w:numId="2">
    <w:abstractNumId w:val="25"/>
  </w:num>
  <w:num w:numId="3">
    <w:abstractNumId w:val="0"/>
  </w:num>
  <w:num w:numId="4">
    <w:abstractNumId w:val="15"/>
  </w:num>
  <w:num w:numId="5">
    <w:abstractNumId w:val="6"/>
  </w:num>
  <w:num w:numId="6">
    <w:abstractNumId w:val="9"/>
  </w:num>
  <w:num w:numId="7">
    <w:abstractNumId w:val="18"/>
  </w:num>
  <w:num w:numId="8">
    <w:abstractNumId w:val="11"/>
  </w:num>
  <w:num w:numId="9">
    <w:abstractNumId w:val="16"/>
  </w:num>
  <w:num w:numId="10">
    <w:abstractNumId w:val="8"/>
  </w:num>
  <w:num w:numId="11">
    <w:abstractNumId w:val="12"/>
  </w:num>
  <w:num w:numId="12">
    <w:abstractNumId w:val="19"/>
  </w:num>
  <w:num w:numId="13">
    <w:abstractNumId w:val="13"/>
  </w:num>
  <w:num w:numId="14">
    <w:abstractNumId w:val="10"/>
  </w:num>
  <w:num w:numId="15">
    <w:abstractNumId w:val="14"/>
  </w:num>
  <w:num w:numId="16">
    <w:abstractNumId w:val="17"/>
  </w:num>
  <w:num w:numId="17">
    <w:abstractNumId w:val="21"/>
  </w:num>
  <w:num w:numId="18">
    <w:abstractNumId w:val="3"/>
  </w:num>
  <w:num w:numId="19">
    <w:abstractNumId w:val="23"/>
  </w:num>
  <w:num w:numId="20">
    <w:abstractNumId w:val="24"/>
  </w:num>
  <w:num w:numId="21">
    <w:abstractNumId w:val="5"/>
  </w:num>
  <w:num w:numId="22">
    <w:abstractNumId w:val="22"/>
  </w:num>
  <w:num w:numId="23">
    <w:abstractNumId w:val="1"/>
  </w:num>
  <w:num w:numId="24">
    <w:abstractNumId w:val="2"/>
  </w:num>
  <w:num w:numId="25">
    <w:abstractNumId w:val="7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91B"/>
    <w:rsid w:val="00002F5A"/>
    <w:rsid w:val="00004BAF"/>
    <w:rsid w:val="00004BF9"/>
    <w:rsid w:val="00021E1F"/>
    <w:rsid w:val="00025262"/>
    <w:rsid w:val="00042123"/>
    <w:rsid w:val="000538FA"/>
    <w:rsid w:val="0007337F"/>
    <w:rsid w:val="00077743"/>
    <w:rsid w:val="00081DC4"/>
    <w:rsid w:val="00094758"/>
    <w:rsid w:val="00094C05"/>
    <w:rsid w:val="0009522D"/>
    <w:rsid w:val="00096D41"/>
    <w:rsid w:val="00097962"/>
    <w:rsid w:val="000A1328"/>
    <w:rsid w:val="000A4304"/>
    <w:rsid w:val="000B2168"/>
    <w:rsid w:val="000E20F6"/>
    <w:rsid w:val="000E3642"/>
    <w:rsid w:val="000F29C7"/>
    <w:rsid w:val="000F43AE"/>
    <w:rsid w:val="000F5468"/>
    <w:rsid w:val="000F7714"/>
    <w:rsid w:val="001113CD"/>
    <w:rsid w:val="00111555"/>
    <w:rsid w:val="001606CB"/>
    <w:rsid w:val="00162FA4"/>
    <w:rsid w:val="0016358F"/>
    <w:rsid w:val="0018481F"/>
    <w:rsid w:val="00193335"/>
    <w:rsid w:val="001A0811"/>
    <w:rsid w:val="001B7560"/>
    <w:rsid w:val="001C46A4"/>
    <w:rsid w:val="001D3BBD"/>
    <w:rsid w:val="001D5C28"/>
    <w:rsid w:val="001D6AAA"/>
    <w:rsid w:val="001D779D"/>
    <w:rsid w:val="001E05D9"/>
    <w:rsid w:val="001E3B01"/>
    <w:rsid w:val="001F47AC"/>
    <w:rsid w:val="002111CC"/>
    <w:rsid w:val="00213AE0"/>
    <w:rsid w:val="00220B88"/>
    <w:rsid w:val="00222143"/>
    <w:rsid w:val="00224961"/>
    <w:rsid w:val="00253893"/>
    <w:rsid w:val="002540C9"/>
    <w:rsid w:val="00254ECA"/>
    <w:rsid w:val="002656D6"/>
    <w:rsid w:val="00285410"/>
    <w:rsid w:val="00286446"/>
    <w:rsid w:val="002A00DB"/>
    <w:rsid w:val="002B45BE"/>
    <w:rsid w:val="002C15D1"/>
    <w:rsid w:val="002C178F"/>
    <w:rsid w:val="002E0528"/>
    <w:rsid w:val="002E5503"/>
    <w:rsid w:val="002F6B0E"/>
    <w:rsid w:val="003039A1"/>
    <w:rsid w:val="003118F2"/>
    <w:rsid w:val="00316D45"/>
    <w:rsid w:val="00333EB9"/>
    <w:rsid w:val="00334C23"/>
    <w:rsid w:val="0033781B"/>
    <w:rsid w:val="0035723F"/>
    <w:rsid w:val="00370836"/>
    <w:rsid w:val="00377DA5"/>
    <w:rsid w:val="00386F6C"/>
    <w:rsid w:val="003870AE"/>
    <w:rsid w:val="003A3D12"/>
    <w:rsid w:val="003A42AD"/>
    <w:rsid w:val="003B101E"/>
    <w:rsid w:val="003B4CE6"/>
    <w:rsid w:val="003C7B26"/>
    <w:rsid w:val="003D4C29"/>
    <w:rsid w:val="003E358A"/>
    <w:rsid w:val="003E4368"/>
    <w:rsid w:val="00413D58"/>
    <w:rsid w:val="00420B05"/>
    <w:rsid w:val="00421B75"/>
    <w:rsid w:val="00421CAD"/>
    <w:rsid w:val="00437A7D"/>
    <w:rsid w:val="00451EFD"/>
    <w:rsid w:val="00453FFB"/>
    <w:rsid w:val="004660A2"/>
    <w:rsid w:val="00484A9D"/>
    <w:rsid w:val="0049215B"/>
    <w:rsid w:val="00497889"/>
    <w:rsid w:val="004A1757"/>
    <w:rsid w:val="004B5393"/>
    <w:rsid w:val="004C476E"/>
    <w:rsid w:val="004E070A"/>
    <w:rsid w:val="00507D6C"/>
    <w:rsid w:val="00515A3D"/>
    <w:rsid w:val="00516711"/>
    <w:rsid w:val="0052542D"/>
    <w:rsid w:val="00575462"/>
    <w:rsid w:val="005867E9"/>
    <w:rsid w:val="00593E74"/>
    <w:rsid w:val="00595137"/>
    <w:rsid w:val="005A50E6"/>
    <w:rsid w:val="005B53BC"/>
    <w:rsid w:val="005B793D"/>
    <w:rsid w:val="005C44EF"/>
    <w:rsid w:val="005C6082"/>
    <w:rsid w:val="005C6FA1"/>
    <w:rsid w:val="005E57A9"/>
    <w:rsid w:val="005F10E5"/>
    <w:rsid w:val="005F25DC"/>
    <w:rsid w:val="005F6D49"/>
    <w:rsid w:val="00603301"/>
    <w:rsid w:val="00603415"/>
    <w:rsid w:val="00614DAC"/>
    <w:rsid w:val="00623BB2"/>
    <w:rsid w:val="006304D3"/>
    <w:rsid w:val="006312BA"/>
    <w:rsid w:val="0068069E"/>
    <w:rsid w:val="00692FE8"/>
    <w:rsid w:val="00693FC6"/>
    <w:rsid w:val="00694EF4"/>
    <w:rsid w:val="006974C0"/>
    <w:rsid w:val="006B1148"/>
    <w:rsid w:val="006B20A2"/>
    <w:rsid w:val="006D304C"/>
    <w:rsid w:val="006E7783"/>
    <w:rsid w:val="006F2E6C"/>
    <w:rsid w:val="006F5E79"/>
    <w:rsid w:val="00715771"/>
    <w:rsid w:val="00716ADE"/>
    <w:rsid w:val="00736EE1"/>
    <w:rsid w:val="00737F8C"/>
    <w:rsid w:val="00747E54"/>
    <w:rsid w:val="00750655"/>
    <w:rsid w:val="00753CB6"/>
    <w:rsid w:val="00760785"/>
    <w:rsid w:val="007621E6"/>
    <w:rsid w:val="007719C3"/>
    <w:rsid w:val="007733C7"/>
    <w:rsid w:val="007736BB"/>
    <w:rsid w:val="00773AEE"/>
    <w:rsid w:val="00775784"/>
    <w:rsid w:val="00791EA1"/>
    <w:rsid w:val="007C46C0"/>
    <w:rsid w:val="007C5929"/>
    <w:rsid w:val="007E0933"/>
    <w:rsid w:val="007E0E6B"/>
    <w:rsid w:val="007E7E3B"/>
    <w:rsid w:val="008120E3"/>
    <w:rsid w:val="00817A04"/>
    <w:rsid w:val="0082260E"/>
    <w:rsid w:val="00824FBA"/>
    <w:rsid w:val="00827D5C"/>
    <w:rsid w:val="008308FD"/>
    <w:rsid w:val="0084229D"/>
    <w:rsid w:val="00851FB4"/>
    <w:rsid w:val="00862BB9"/>
    <w:rsid w:val="00875484"/>
    <w:rsid w:val="00877D31"/>
    <w:rsid w:val="008801C6"/>
    <w:rsid w:val="00890F46"/>
    <w:rsid w:val="008B31BF"/>
    <w:rsid w:val="008C6BEE"/>
    <w:rsid w:val="008D33A9"/>
    <w:rsid w:val="008E1C5F"/>
    <w:rsid w:val="008E460A"/>
    <w:rsid w:val="008F1655"/>
    <w:rsid w:val="00914D1A"/>
    <w:rsid w:val="009317F5"/>
    <w:rsid w:val="00933BBE"/>
    <w:rsid w:val="00933EE4"/>
    <w:rsid w:val="00941AE3"/>
    <w:rsid w:val="009443C8"/>
    <w:rsid w:val="009444DF"/>
    <w:rsid w:val="00976B58"/>
    <w:rsid w:val="00984F45"/>
    <w:rsid w:val="009856CE"/>
    <w:rsid w:val="009967B0"/>
    <w:rsid w:val="00A0779D"/>
    <w:rsid w:val="00A128DF"/>
    <w:rsid w:val="00A175E9"/>
    <w:rsid w:val="00A17D1D"/>
    <w:rsid w:val="00A2497C"/>
    <w:rsid w:val="00A37460"/>
    <w:rsid w:val="00A40FFB"/>
    <w:rsid w:val="00A46F86"/>
    <w:rsid w:val="00A503B9"/>
    <w:rsid w:val="00A53CDE"/>
    <w:rsid w:val="00A57A89"/>
    <w:rsid w:val="00A63CC1"/>
    <w:rsid w:val="00A67CB2"/>
    <w:rsid w:val="00A7698A"/>
    <w:rsid w:val="00A90A2F"/>
    <w:rsid w:val="00A9177E"/>
    <w:rsid w:val="00AB4A42"/>
    <w:rsid w:val="00AB4B8C"/>
    <w:rsid w:val="00AD1CB1"/>
    <w:rsid w:val="00AE4F65"/>
    <w:rsid w:val="00AF104A"/>
    <w:rsid w:val="00B14287"/>
    <w:rsid w:val="00B14B65"/>
    <w:rsid w:val="00B27204"/>
    <w:rsid w:val="00B35AF2"/>
    <w:rsid w:val="00B429F6"/>
    <w:rsid w:val="00B45D14"/>
    <w:rsid w:val="00B62997"/>
    <w:rsid w:val="00B67A1C"/>
    <w:rsid w:val="00B73635"/>
    <w:rsid w:val="00B849B7"/>
    <w:rsid w:val="00B85EDA"/>
    <w:rsid w:val="00B905E6"/>
    <w:rsid w:val="00B93490"/>
    <w:rsid w:val="00B9636C"/>
    <w:rsid w:val="00BB63A9"/>
    <w:rsid w:val="00BC1A2B"/>
    <w:rsid w:val="00BF36D8"/>
    <w:rsid w:val="00C00C89"/>
    <w:rsid w:val="00C11D64"/>
    <w:rsid w:val="00C40B4C"/>
    <w:rsid w:val="00C436AF"/>
    <w:rsid w:val="00C47CA7"/>
    <w:rsid w:val="00C528FA"/>
    <w:rsid w:val="00C80AF4"/>
    <w:rsid w:val="00C923DA"/>
    <w:rsid w:val="00CB1F17"/>
    <w:rsid w:val="00CB2EDF"/>
    <w:rsid w:val="00CC29C8"/>
    <w:rsid w:val="00CC34C9"/>
    <w:rsid w:val="00CC7213"/>
    <w:rsid w:val="00CE591B"/>
    <w:rsid w:val="00D065D3"/>
    <w:rsid w:val="00D07D61"/>
    <w:rsid w:val="00D11899"/>
    <w:rsid w:val="00D1512B"/>
    <w:rsid w:val="00D25E2E"/>
    <w:rsid w:val="00D30BF8"/>
    <w:rsid w:val="00D43BBC"/>
    <w:rsid w:val="00D608DE"/>
    <w:rsid w:val="00D60B2E"/>
    <w:rsid w:val="00D734C2"/>
    <w:rsid w:val="00D94029"/>
    <w:rsid w:val="00DC6519"/>
    <w:rsid w:val="00DC74B2"/>
    <w:rsid w:val="00DD09E7"/>
    <w:rsid w:val="00DD2304"/>
    <w:rsid w:val="00DE6143"/>
    <w:rsid w:val="00DF4A97"/>
    <w:rsid w:val="00E01039"/>
    <w:rsid w:val="00E10896"/>
    <w:rsid w:val="00E22D5A"/>
    <w:rsid w:val="00E24250"/>
    <w:rsid w:val="00E315A3"/>
    <w:rsid w:val="00E4036F"/>
    <w:rsid w:val="00E44BF1"/>
    <w:rsid w:val="00E4625D"/>
    <w:rsid w:val="00E47A01"/>
    <w:rsid w:val="00E577D3"/>
    <w:rsid w:val="00E61141"/>
    <w:rsid w:val="00E6471E"/>
    <w:rsid w:val="00E6779A"/>
    <w:rsid w:val="00E9666D"/>
    <w:rsid w:val="00ED38BB"/>
    <w:rsid w:val="00ED549E"/>
    <w:rsid w:val="00ED5E0D"/>
    <w:rsid w:val="00EF6F57"/>
    <w:rsid w:val="00F01F55"/>
    <w:rsid w:val="00F048FB"/>
    <w:rsid w:val="00F076C7"/>
    <w:rsid w:val="00F12688"/>
    <w:rsid w:val="00F235C5"/>
    <w:rsid w:val="00F43FEB"/>
    <w:rsid w:val="00F45A7E"/>
    <w:rsid w:val="00F530FA"/>
    <w:rsid w:val="00F65DE1"/>
    <w:rsid w:val="00F7500F"/>
    <w:rsid w:val="00F93A25"/>
    <w:rsid w:val="00F96A27"/>
    <w:rsid w:val="00FA296D"/>
    <w:rsid w:val="00FA36F6"/>
    <w:rsid w:val="00FC6F53"/>
    <w:rsid w:val="00FC77C6"/>
    <w:rsid w:val="00FD1B0D"/>
    <w:rsid w:val="00FE0D36"/>
    <w:rsid w:val="00FE599B"/>
    <w:rsid w:val="00FE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066EF"/>
  <w15:docId w15:val="{F8653DB0-2DC0-4789-BF9E-6FE10060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BC1A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303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8330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3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330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330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3303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2">
    <w:name w:val="Основной текст 2 Знак2"/>
    <w:basedOn w:val="a1"/>
    <w:link w:val="20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83303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83303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2 Знак"/>
    <w:link w:val="21"/>
    <w:qFormat/>
    <w:locked/>
    <w:rsid w:val="00833035"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1"/>
    <w:qFormat/>
    <w:rsid w:val="0083303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Название Знак"/>
    <w:basedOn w:val="a1"/>
    <w:uiPriority w:val="10"/>
    <w:qFormat/>
    <w:rsid w:val="00833035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6">
    <w:name w:val="Strong"/>
    <w:basedOn w:val="a1"/>
    <w:uiPriority w:val="22"/>
    <w:qFormat/>
    <w:rsid w:val="00833035"/>
    <w:rPr>
      <w:b/>
      <w:bCs/>
    </w:rPr>
  </w:style>
  <w:style w:type="character" w:customStyle="1" w:styleId="3">
    <w:name w:val="Основной текст с отступом 3 Знак"/>
    <w:basedOn w:val="a1"/>
    <w:link w:val="3"/>
    <w:qFormat/>
    <w:rsid w:val="0083303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7">
    <w:name w:val="Абзац списка Знак"/>
    <w:aliases w:val="2 Спс точк Знак,Имя Рисунка Знак,List Paragraph Знак"/>
    <w:uiPriority w:val="34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1"/>
    <w:link w:val="30"/>
    <w:qFormat/>
    <w:rsid w:val="008330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833035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833035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833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833035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833035"/>
  </w:style>
  <w:style w:type="character" w:customStyle="1" w:styleId="hl">
    <w:name w:val="hl"/>
    <w:basedOn w:val="a1"/>
    <w:qFormat/>
    <w:rsid w:val="00833035"/>
  </w:style>
  <w:style w:type="character" w:customStyle="1" w:styleId="-">
    <w:name w:val="Интернет-ссылка"/>
    <w:uiPriority w:val="99"/>
    <w:rsid w:val="00833035"/>
    <w:rPr>
      <w:color w:val="0000FF"/>
      <w:u w:val="single"/>
    </w:rPr>
  </w:style>
  <w:style w:type="character" w:customStyle="1" w:styleId="a8">
    <w:name w:val="Текст сноски Знак"/>
    <w:basedOn w:val="a1"/>
    <w:qFormat/>
    <w:rsid w:val="00833035"/>
    <w:rPr>
      <w:sz w:val="20"/>
      <w:szCs w:val="20"/>
    </w:rPr>
  </w:style>
  <w:style w:type="character" w:customStyle="1" w:styleId="a9">
    <w:name w:val="Основной текст с отступом Знак"/>
    <w:basedOn w:val="a1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1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1"/>
    <w:uiPriority w:val="99"/>
    <w:semiHidden/>
    <w:qFormat/>
    <w:rsid w:val="00833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  <w:rsid w:val="00833035"/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33035"/>
    <w:rPr>
      <w:vertAlign w:val="superscript"/>
    </w:rPr>
  </w:style>
  <w:style w:type="character" w:customStyle="1" w:styleId="af">
    <w:name w:val="Основной текст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8330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ps">
    <w:name w:val="hps"/>
    <w:basedOn w:val="a1"/>
    <w:qFormat/>
    <w:rsid w:val="00833035"/>
  </w:style>
  <w:style w:type="character" w:customStyle="1" w:styleId="FontStyle31">
    <w:name w:val="Font Style31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  <w:rsid w:val="00A83968"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411045"/>
    <w:rPr>
      <w:color w:val="605E5C"/>
      <w:shd w:val="clear" w:color="auto" w:fill="E1DFDD"/>
    </w:rPr>
  </w:style>
  <w:style w:type="character" w:customStyle="1" w:styleId="af2">
    <w:name w:val="Символ сноски"/>
    <w:qFormat/>
  </w:style>
  <w:style w:type="character" w:customStyle="1" w:styleId="af3">
    <w:name w:val="Привязка концевой сноски"/>
    <w:rPr>
      <w:vertAlign w:val="superscript"/>
    </w:rPr>
  </w:style>
  <w:style w:type="character" w:customStyle="1" w:styleId="af4">
    <w:name w:val="Символ концевой сноски"/>
    <w:qFormat/>
  </w:style>
  <w:style w:type="paragraph" w:styleId="af5">
    <w:name w:val="Title"/>
    <w:basedOn w:val="a0"/>
    <w:next w:val="af6"/>
    <w:qFormat/>
    <w:rsid w:val="00833035"/>
    <w:pPr>
      <w:jc w:val="center"/>
    </w:pPr>
    <w:rPr>
      <w:sz w:val="28"/>
      <w:szCs w:val="20"/>
      <w:lang w:val="x-none" w:eastAsia="x-none"/>
    </w:rPr>
  </w:style>
  <w:style w:type="paragraph" w:styleId="af6">
    <w:name w:val="Body Text"/>
    <w:basedOn w:val="a0"/>
    <w:uiPriority w:val="99"/>
    <w:semiHidden/>
    <w:unhideWhenUsed/>
    <w:rsid w:val="00833035"/>
    <w:pPr>
      <w:spacing w:after="120"/>
    </w:pPr>
  </w:style>
  <w:style w:type="paragraph" w:styleId="af7">
    <w:name w:val="List"/>
    <w:basedOn w:val="af6"/>
    <w:rPr>
      <w:rFonts w:cs="Arial Unicode MS"/>
    </w:rPr>
  </w:style>
  <w:style w:type="paragraph" w:styleId="af8">
    <w:name w:val="caption"/>
    <w:basedOn w:val="a0"/>
    <w:qFormat/>
    <w:pPr>
      <w:suppressLineNumbers/>
      <w:spacing w:before="120" w:after="120"/>
    </w:pPr>
    <w:rPr>
      <w:rFonts w:cs="Arial Unicode MS"/>
      <w:i/>
      <w:iCs/>
    </w:rPr>
  </w:style>
  <w:style w:type="paragraph" w:styleId="af9">
    <w:name w:val="index heading"/>
    <w:basedOn w:val="a0"/>
    <w:qFormat/>
    <w:pPr>
      <w:suppressLineNumbers/>
    </w:pPr>
    <w:rPr>
      <w:rFonts w:cs="Arial Unicode MS"/>
    </w:rPr>
  </w:style>
  <w:style w:type="paragraph" w:styleId="20">
    <w:name w:val="Body Text 2"/>
    <w:basedOn w:val="a0"/>
    <w:link w:val="22"/>
    <w:qFormat/>
    <w:rsid w:val="00833035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12">
    <w:name w:val="toc 1"/>
    <w:basedOn w:val="a0"/>
    <w:next w:val="a0"/>
    <w:autoRedefine/>
    <w:uiPriority w:val="39"/>
    <w:qFormat/>
    <w:rsid w:val="00833035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330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ок с точками"/>
    <w:basedOn w:val="a0"/>
    <w:qFormat/>
    <w:rsid w:val="00833035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</w:style>
  <w:style w:type="paragraph" w:styleId="31">
    <w:name w:val="Body Text Indent 3"/>
    <w:basedOn w:val="a0"/>
    <w:qFormat/>
    <w:rsid w:val="00833035"/>
    <w:pPr>
      <w:spacing w:after="120"/>
      <w:ind w:left="283"/>
    </w:pPr>
    <w:rPr>
      <w:sz w:val="16"/>
      <w:szCs w:val="16"/>
      <w:lang w:val="x-none" w:eastAsia="x-none"/>
    </w:rPr>
  </w:style>
  <w:style w:type="paragraph" w:styleId="afa">
    <w:name w:val="List Paragraph"/>
    <w:aliases w:val="2 Спс точк,Имя Рисунка,List Paragraph"/>
    <w:basedOn w:val="a0"/>
    <w:uiPriority w:val="34"/>
    <w:qFormat/>
    <w:rsid w:val="00833035"/>
    <w:pPr>
      <w:ind w:left="720"/>
      <w:contextualSpacing/>
    </w:pPr>
  </w:style>
  <w:style w:type="paragraph" w:styleId="32">
    <w:name w:val="Body Text 3"/>
    <w:basedOn w:val="a0"/>
    <w:qFormat/>
    <w:rsid w:val="00833035"/>
    <w:pPr>
      <w:spacing w:after="120"/>
    </w:pPr>
    <w:rPr>
      <w:sz w:val="16"/>
      <w:szCs w:val="16"/>
    </w:rPr>
  </w:style>
  <w:style w:type="paragraph" w:customStyle="1" w:styleId="Style2">
    <w:name w:val="Style2"/>
    <w:basedOn w:val="a0"/>
    <w:uiPriority w:val="99"/>
    <w:qFormat/>
    <w:rsid w:val="00833035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rsid w:val="00833035"/>
    <w:pPr>
      <w:widowControl w:val="0"/>
      <w:jc w:val="center"/>
    </w:pPr>
  </w:style>
  <w:style w:type="paragraph" w:customStyle="1" w:styleId="Style21">
    <w:name w:val="Style21"/>
    <w:basedOn w:val="a0"/>
    <w:uiPriority w:val="99"/>
    <w:qFormat/>
    <w:rsid w:val="00833035"/>
    <w:pPr>
      <w:widowControl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rsid w:val="00833035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rsid w:val="00833035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0"/>
    <w:uiPriority w:val="99"/>
    <w:qFormat/>
    <w:rsid w:val="00833035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0"/>
    <w:uiPriority w:val="99"/>
    <w:qFormat/>
    <w:rsid w:val="00833035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rsid w:val="00833035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0"/>
    <w:uiPriority w:val="99"/>
    <w:qFormat/>
    <w:rsid w:val="00833035"/>
    <w:pPr>
      <w:widowControl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rsid w:val="00833035"/>
    <w:pPr>
      <w:widowControl w:val="0"/>
    </w:pPr>
  </w:style>
  <w:style w:type="paragraph" w:customStyle="1" w:styleId="Style39">
    <w:name w:val="Style39"/>
    <w:basedOn w:val="a0"/>
    <w:uiPriority w:val="99"/>
    <w:qFormat/>
    <w:rsid w:val="00833035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rsid w:val="00833035"/>
    <w:pPr>
      <w:widowControl w:val="0"/>
      <w:jc w:val="right"/>
    </w:pPr>
  </w:style>
  <w:style w:type="paragraph" w:customStyle="1" w:styleId="Style15">
    <w:name w:val="Style15"/>
    <w:basedOn w:val="a0"/>
    <w:uiPriority w:val="99"/>
    <w:qFormat/>
    <w:rsid w:val="00833035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rsid w:val="00833035"/>
    <w:pPr>
      <w:widowControl w:val="0"/>
      <w:spacing w:line="211" w:lineRule="exact"/>
      <w:ind w:hanging="1805"/>
    </w:pPr>
  </w:style>
  <w:style w:type="paragraph" w:styleId="afb">
    <w:name w:val="Normal (Web)"/>
    <w:basedOn w:val="a0"/>
    <w:unhideWhenUsed/>
    <w:qFormat/>
    <w:rsid w:val="00833035"/>
    <w:pPr>
      <w:spacing w:beforeAutospacing="1" w:afterAutospacing="1"/>
    </w:pPr>
  </w:style>
  <w:style w:type="paragraph" w:customStyle="1" w:styleId="afc">
    <w:name w:val="Знак Знак"/>
    <w:basedOn w:val="a0"/>
    <w:qFormat/>
    <w:rsid w:val="008330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0"/>
    <w:unhideWhenUsed/>
    <w:rsid w:val="0083303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0"/>
    <w:uiPriority w:val="99"/>
    <w:qFormat/>
    <w:rsid w:val="00833035"/>
    <w:pPr>
      <w:widowControl w:val="0"/>
      <w:spacing w:line="453" w:lineRule="exact"/>
      <w:jc w:val="center"/>
    </w:pPr>
  </w:style>
  <w:style w:type="paragraph" w:styleId="afe">
    <w:name w:val="Body Text Indent"/>
    <w:basedOn w:val="a0"/>
    <w:unhideWhenUsed/>
    <w:rsid w:val="00833035"/>
    <w:pPr>
      <w:spacing w:after="120"/>
      <w:ind w:left="283"/>
    </w:pPr>
  </w:style>
  <w:style w:type="paragraph" w:styleId="aff">
    <w:name w:val="endnote text"/>
    <w:basedOn w:val="a0"/>
    <w:semiHidden/>
    <w:rsid w:val="00833035"/>
    <w:rPr>
      <w:sz w:val="20"/>
      <w:szCs w:val="20"/>
    </w:rPr>
  </w:style>
  <w:style w:type="paragraph" w:styleId="aff0">
    <w:name w:val="Balloon Text"/>
    <w:basedOn w:val="a0"/>
    <w:uiPriority w:val="99"/>
    <w:semiHidden/>
    <w:unhideWhenUsed/>
    <w:qFormat/>
    <w:rsid w:val="00833035"/>
    <w:rPr>
      <w:rFonts w:ascii="Segoe UI" w:hAnsi="Segoe UI" w:cs="Segoe UI"/>
      <w:sz w:val="18"/>
      <w:szCs w:val="18"/>
    </w:rPr>
  </w:style>
  <w:style w:type="paragraph" w:customStyle="1" w:styleId="aff1">
    <w:name w:val="Колонтитул"/>
    <w:basedOn w:val="a0"/>
    <w:qFormat/>
  </w:style>
  <w:style w:type="paragraph" w:styleId="aff2">
    <w:name w:val="head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styleId="aff3">
    <w:name w:val="foot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0"/>
    <w:uiPriority w:val="99"/>
    <w:qFormat/>
    <w:rsid w:val="00833035"/>
    <w:pPr>
      <w:widowControl w:val="0"/>
      <w:spacing w:line="322" w:lineRule="exact"/>
      <w:jc w:val="center"/>
    </w:pPr>
    <w:rPr>
      <w:rFonts w:eastAsiaTheme="minorEastAsia"/>
    </w:rPr>
  </w:style>
  <w:style w:type="paragraph" w:styleId="aff4">
    <w:name w:val="annotation text"/>
    <w:basedOn w:val="a0"/>
    <w:uiPriority w:val="99"/>
    <w:semiHidden/>
    <w:unhideWhenUsed/>
    <w:qFormat/>
    <w:rsid w:val="00833035"/>
    <w:rPr>
      <w:sz w:val="20"/>
      <w:szCs w:val="20"/>
    </w:rPr>
  </w:style>
  <w:style w:type="paragraph" w:styleId="aff5">
    <w:name w:val="annotation subject"/>
    <w:basedOn w:val="aff4"/>
    <w:next w:val="aff4"/>
    <w:uiPriority w:val="99"/>
    <w:semiHidden/>
    <w:unhideWhenUsed/>
    <w:qFormat/>
    <w:rsid w:val="00833035"/>
    <w:rPr>
      <w:b/>
      <w:bCs/>
    </w:rPr>
  </w:style>
  <w:style w:type="paragraph" w:customStyle="1" w:styleId="Web">
    <w:name w:val="Обычный (Web)"/>
    <w:basedOn w:val="a0"/>
    <w:next w:val="afb"/>
    <w:uiPriority w:val="34"/>
    <w:qFormat/>
    <w:rsid w:val="00833035"/>
    <w:pPr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rsid w:val="00833035"/>
    <w:pPr>
      <w:ind w:left="360"/>
    </w:pPr>
    <w:rPr>
      <w:szCs w:val="20"/>
      <w:lang w:eastAsia="ar-SA"/>
    </w:rPr>
  </w:style>
  <w:style w:type="table" w:styleId="aff6">
    <w:name w:val="Table Grid"/>
    <w:basedOn w:val="a2"/>
    <w:uiPriority w:val="3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rsid w:val="00833035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1"/>
    <w:uiPriority w:val="99"/>
    <w:unhideWhenUsed/>
    <w:rsid w:val="00A7698A"/>
    <w:rPr>
      <w:color w:val="0563C1" w:themeColor="hyperlink"/>
      <w:u w:val="single"/>
    </w:rPr>
  </w:style>
  <w:style w:type="table" w:customStyle="1" w:styleId="23">
    <w:name w:val="Сетка таблицы2"/>
    <w:basedOn w:val="a2"/>
    <w:next w:val="aff6"/>
    <w:uiPriority w:val="39"/>
    <w:rsid w:val="005F25DC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8">
    <w:name w:val="Письмо"/>
    <w:basedOn w:val="a0"/>
    <w:uiPriority w:val="99"/>
    <w:rsid w:val="00DE6143"/>
    <w:pPr>
      <w:suppressAutoHyphens w:val="0"/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customStyle="1" w:styleId="xmsonormal">
    <w:name w:val="xmsonormal"/>
    <w:basedOn w:val="a0"/>
    <w:rsid w:val="00DE6143"/>
    <w:pPr>
      <w:suppressAutoHyphens w:val="0"/>
    </w:pPr>
    <w:rPr>
      <w:rFonts w:eastAsiaTheme="minorHAnsi"/>
    </w:rPr>
  </w:style>
  <w:style w:type="table" w:customStyle="1" w:styleId="33">
    <w:name w:val="Сетка таблицы3"/>
    <w:basedOn w:val="a2"/>
    <w:next w:val="aff6"/>
    <w:uiPriority w:val="39"/>
    <w:rsid w:val="00A67CB2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2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univers.alpinadigital.ru/book/23144" TargetMode="External"/><Relationship Id="rId13" Type="http://schemas.openxmlformats.org/officeDocument/2006/relationships/hyperlink" Target="http://arch.neicon.ru/xmlui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inunivers.alpinadigital.ru/book/22317" TargetMode="External"/><Relationship Id="rId12" Type="http://schemas.openxmlformats.org/officeDocument/2006/relationships/hyperlink" Target="https://finunivers.alpinadigital.ru/book/945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com/catalog/product/1002559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urait.ru/bcode/512454%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nunivers.alpinadigital.ru/book/23627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22</Pages>
  <Words>6125</Words>
  <Characters>34915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 Дария Юрьевна</dc:creator>
  <dc:description/>
  <cp:lastModifiedBy>Соколова Елена Вячеславовна</cp:lastModifiedBy>
  <cp:revision>5</cp:revision>
  <cp:lastPrinted>2022-09-21T09:46:00Z</cp:lastPrinted>
  <dcterms:created xsi:type="dcterms:W3CDTF">2023-09-19T11:42:00Z</dcterms:created>
  <dcterms:modified xsi:type="dcterms:W3CDTF">2023-10-11T14:04:00Z</dcterms:modified>
  <dc:language>ru-RU</dc:language>
</cp:coreProperties>
</file>